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6CE27" w14:textId="2EAF4BB7" w:rsidR="00E1588E" w:rsidRPr="00B470B4" w:rsidRDefault="00B470B4" w:rsidP="00B470B4">
      <w:pPr>
        <w:jc w:val="center"/>
        <w:rPr>
          <w:rFonts w:ascii="Arial" w:hAnsi="Arial" w:cs="Arial"/>
          <w:sz w:val="32"/>
          <w:u w:val="single"/>
        </w:rPr>
      </w:pPr>
      <w:r>
        <w:rPr>
          <w:noProof/>
        </w:rPr>
        <w:drawing>
          <wp:inline distT="0" distB="0" distL="0" distR="0" wp14:anchorId="79B4211E" wp14:editId="2DF791E5">
            <wp:extent cx="543726" cy="615636"/>
            <wp:effectExtent l="0" t="0" r="8890" b="0"/>
            <wp:docPr id="10" name="Picture 10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9DE51DB-2900-4C67-A80B-DDA86E61BFA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Logo&#10;&#10;Description automatically generated">
                      <a:extLst>
                        <a:ext uri="{FF2B5EF4-FFF2-40B4-BE49-F238E27FC236}">
                          <a16:creationId xmlns:a16="http://schemas.microsoft.com/office/drawing/2014/main" id="{59DE51DB-2900-4C67-A80B-DDA86E61BFA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rgbClr val="5B9BD5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75" t="25101" r="23196" b="32890"/>
                    <a:stretch/>
                  </pic:blipFill>
                  <pic:spPr bwMode="auto">
                    <a:xfrm>
                      <a:off x="0" y="0"/>
                      <a:ext cx="549707" cy="6224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EF5150" w14:textId="77777777" w:rsidR="00392998" w:rsidRPr="00504AE3" w:rsidRDefault="00EC58B1" w:rsidP="00E1588E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504AE3">
        <w:rPr>
          <w:rFonts w:asciiTheme="majorHAnsi" w:hAnsiTheme="majorHAnsi" w:cstheme="majorHAnsi"/>
          <w:b/>
          <w:sz w:val="24"/>
          <w:szCs w:val="24"/>
          <w:u w:val="single"/>
        </w:rPr>
        <w:t>Year 6</w:t>
      </w:r>
      <w:r w:rsidR="00E1588E" w:rsidRPr="00504AE3">
        <w:rPr>
          <w:rFonts w:asciiTheme="majorHAnsi" w:hAnsiTheme="majorHAnsi" w:cstheme="majorHAnsi"/>
          <w:b/>
          <w:sz w:val="24"/>
          <w:szCs w:val="24"/>
          <w:u w:val="single"/>
        </w:rPr>
        <w:t xml:space="preserve"> Maths Targets</w:t>
      </w:r>
    </w:p>
    <w:tbl>
      <w:tblPr>
        <w:tblStyle w:val="TableGrid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5670"/>
        <w:gridCol w:w="921"/>
        <w:gridCol w:w="922"/>
        <w:gridCol w:w="921"/>
        <w:gridCol w:w="922"/>
      </w:tblGrid>
      <w:tr w:rsidR="0092158C" w:rsidRPr="00504AE3" w14:paraId="0A25BFA0" w14:textId="77777777" w:rsidTr="001739B0">
        <w:tc>
          <w:tcPr>
            <w:tcW w:w="7088" w:type="dxa"/>
            <w:gridSpan w:val="3"/>
            <w:shd w:val="clear" w:color="auto" w:fill="FFFF00"/>
          </w:tcPr>
          <w:p w14:paraId="230F24CF" w14:textId="77777777" w:rsidR="0092158C" w:rsidRPr="00504AE3" w:rsidRDefault="0092158C" w:rsidP="00E1588E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04AE3">
              <w:rPr>
                <w:rFonts w:asciiTheme="majorHAnsi" w:hAnsiTheme="majorHAnsi" w:cstheme="majorHAnsi"/>
                <w:b/>
                <w:sz w:val="24"/>
                <w:szCs w:val="24"/>
              </w:rPr>
              <w:t>Target</w:t>
            </w:r>
          </w:p>
        </w:tc>
        <w:tc>
          <w:tcPr>
            <w:tcW w:w="3686" w:type="dxa"/>
            <w:gridSpan w:val="4"/>
            <w:shd w:val="clear" w:color="auto" w:fill="FFFF00"/>
          </w:tcPr>
          <w:p w14:paraId="1703DC43" w14:textId="77777777" w:rsidR="0092158C" w:rsidRPr="00504AE3" w:rsidRDefault="0092158C" w:rsidP="00E1588E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04AE3">
              <w:rPr>
                <w:rFonts w:asciiTheme="majorHAnsi" w:hAnsiTheme="majorHAnsi" w:cstheme="majorHAnsi"/>
                <w:b/>
                <w:sz w:val="24"/>
                <w:szCs w:val="24"/>
              </w:rPr>
              <w:t>Date achieved</w:t>
            </w:r>
          </w:p>
        </w:tc>
      </w:tr>
      <w:tr w:rsidR="00DE6346" w:rsidRPr="00504AE3" w14:paraId="4A8DD165" w14:textId="77777777" w:rsidTr="00B470B4">
        <w:trPr>
          <w:trHeight w:val="890"/>
        </w:trPr>
        <w:tc>
          <w:tcPr>
            <w:tcW w:w="709" w:type="dxa"/>
            <w:shd w:val="clear" w:color="auto" w:fill="FFF2CC" w:themeFill="accent4" w:themeFillTint="33"/>
            <w:textDirection w:val="btLr"/>
          </w:tcPr>
          <w:p w14:paraId="653502F6" w14:textId="77777777" w:rsidR="00DE6346" w:rsidRPr="00504AE3" w:rsidRDefault="00DE6346" w:rsidP="0070735F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470" w:right="113" w:hanging="357"/>
              <w:rPr>
                <w:rFonts w:asciiTheme="majorHAnsi" w:eastAsia="CenturyOldStyleStd-Regular" w:hAnsiTheme="majorHAnsi" w:cstheme="majorHAnsi"/>
                <w:b/>
              </w:rPr>
            </w:pPr>
            <w:r w:rsidRPr="00504AE3">
              <w:rPr>
                <w:rFonts w:asciiTheme="majorHAnsi" w:eastAsia="CenturyOldStyleStd-Regular" w:hAnsiTheme="majorHAnsi" w:cstheme="majorHAnsi"/>
                <w:b/>
              </w:rPr>
              <w:t>Number</w:t>
            </w:r>
          </w:p>
          <w:p w14:paraId="3DBF8D28" w14:textId="77777777" w:rsidR="00DE6346" w:rsidRPr="00504AE3" w:rsidRDefault="00DE6346" w:rsidP="0070735F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470" w:right="113" w:hanging="357"/>
              <w:rPr>
                <w:rFonts w:asciiTheme="majorHAnsi" w:eastAsia="CenturyOldStyleStd-Regular" w:hAnsiTheme="majorHAnsi" w:cstheme="majorHAnsi"/>
                <w:b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7896FFAF" w14:textId="77777777" w:rsidR="00DE6346" w:rsidRPr="00504AE3" w:rsidRDefault="00DE6346" w:rsidP="00627796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504AE3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5670" w:type="dxa"/>
            <w:shd w:val="clear" w:color="auto" w:fill="FFF2CC" w:themeFill="accent4" w:themeFillTint="33"/>
          </w:tcPr>
          <w:p w14:paraId="53DBD9B4" w14:textId="77777777" w:rsidR="00DE6346" w:rsidRPr="00504AE3" w:rsidRDefault="00DE6346" w:rsidP="001739B0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Theme="majorHAnsi" w:hAnsiTheme="majorHAnsi" w:cstheme="majorHAnsi"/>
                <w:b/>
              </w:rPr>
            </w:pPr>
            <w:r w:rsidRPr="00504AE3">
              <w:rPr>
                <w:rFonts w:asciiTheme="majorHAnsi" w:hAnsiTheme="majorHAnsi" w:cstheme="majorHAnsi"/>
                <w:b/>
              </w:rPr>
              <w:t xml:space="preserve">Can I use negative numbers to calculate </w:t>
            </w:r>
            <w:proofErr w:type="gramStart"/>
            <w:r w:rsidRPr="00504AE3">
              <w:rPr>
                <w:rFonts w:asciiTheme="majorHAnsi" w:hAnsiTheme="majorHAnsi" w:cstheme="majorHAnsi"/>
                <w:b/>
              </w:rPr>
              <w:t>intervals</w:t>
            </w:r>
            <w:proofErr w:type="gramEnd"/>
          </w:p>
          <w:p w14:paraId="343BB56B" w14:textId="77777777" w:rsidR="00DE6346" w:rsidRPr="00504AE3" w:rsidRDefault="00DE6346" w:rsidP="001739B0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Theme="majorHAnsi" w:hAnsiTheme="majorHAnsi" w:cstheme="majorHAnsi"/>
                <w:b/>
              </w:rPr>
            </w:pPr>
            <w:r w:rsidRPr="00504AE3">
              <w:rPr>
                <w:rFonts w:asciiTheme="majorHAnsi" w:hAnsiTheme="majorHAnsi" w:cstheme="majorHAnsi"/>
                <w:b/>
              </w:rPr>
              <w:t>across zero?</w:t>
            </w:r>
          </w:p>
        </w:tc>
        <w:tc>
          <w:tcPr>
            <w:tcW w:w="921" w:type="dxa"/>
          </w:tcPr>
          <w:p w14:paraId="71AB9A57" w14:textId="77777777" w:rsidR="00DE6346" w:rsidRPr="00504AE3" w:rsidRDefault="00DE6346" w:rsidP="007C00D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  <w:p w14:paraId="5F4CFEF4" w14:textId="77777777" w:rsidR="00DE6346" w:rsidRPr="00504AE3" w:rsidRDefault="00DE6346" w:rsidP="006248D6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2" w:type="dxa"/>
          </w:tcPr>
          <w:p w14:paraId="27DDC084" w14:textId="77777777" w:rsidR="00DE6346" w:rsidRPr="00504AE3" w:rsidRDefault="00DE6346" w:rsidP="007C00D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1" w:type="dxa"/>
          </w:tcPr>
          <w:p w14:paraId="012F54AF" w14:textId="77777777" w:rsidR="00DE6346" w:rsidRPr="00504AE3" w:rsidRDefault="00DE6346" w:rsidP="007C00D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2" w:type="dxa"/>
          </w:tcPr>
          <w:p w14:paraId="0FD0710E" w14:textId="77777777" w:rsidR="00DE6346" w:rsidRPr="00504AE3" w:rsidRDefault="00DE6346" w:rsidP="007C00D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</w:tr>
      <w:tr w:rsidR="00DE6346" w:rsidRPr="00504AE3" w14:paraId="512B1B40" w14:textId="77777777" w:rsidTr="00DE6346">
        <w:trPr>
          <w:cantSplit/>
          <w:trHeight w:val="606"/>
        </w:trPr>
        <w:tc>
          <w:tcPr>
            <w:tcW w:w="709" w:type="dxa"/>
            <w:vMerge w:val="restart"/>
            <w:shd w:val="clear" w:color="auto" w:fill="E2EFD9" w:themeFill="accent6" w:themeFillTint="33"/>
            <w:textDirection w:val="btLr"/>
          </w:tcPr>
          <w:p w14:paraId="3DA6F495" w14:textId="77777777" w:rsidR="00DE6346" w:rsidRPr="00504AE3" w:rsidRDefault="00DE6346" w:rsidP="0070735F">
            <w:pPr>
              <w:tabs>
                <w:tab w:val="center" w:pos="4513"/>
                <w:tab w:val="left" w:pos="7920"/>
              </w:tabs>
              <w:ind w:left="113" w:right="113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04AE3">
              <w:rPr>
                <w:rFonts w:asciiTheme="majorHAnsi" w:hAnsiTheme="majorHAnsi" w:cstheme="majorHAnsi"/>
                <w:b/>
                <w:sz w:val="24"/>
                <w:szCs w:val="24"/>
              </w:rPr>
              <w:t>Number, X and ÷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4901D50A" w14:textId="77777777" w:rsidR="00DE6346" w:rsidRPr="00504AE3" w:rsidRDefault="00DE6346" w:rsidP="00627796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504AE3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5670" w:type="dxa"/>
            <w:shd w:val="clear" w:color="auto" w:fill="E2EFD9" w:themeFill="accent6" w:themeFillTint="33"/>
          </w:tcPr>
          <w:p w14:paraId="6656C376" w14:textId="77777777" w:rsidR="00DE6346" w:rsidRPr="00504AE3" w:rsidRDefault="00DE6346" w:rsidP="00DE6346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Theme="majorHAnsi" w:hAnsiTheme="majorHAnsi" w:cstheme="majorHAnsi"/>
                <w:b/>
              </w:rPr>
            </w:pPr>
            <w:r w:rsidRPr="00504AE3">
              <w:rPr>
                <w:rFonts w:asciiTheme="majorHAnsi" w:hAnsiTheme="majorHAnsi" w:cstheme="majorHAnsi"/>
                <w:b/>
              </w:rPr>
              <w:t xml:space="preserve">Can I divide numbers using long division? </w:t>
            </w:r>
          </w:p>
          <w:p w14:paraId="2995761D" w14:textId="77777777" w:rsidR="00DE6346" w:rsidRPr="00504AE3" w:rsidRDefault="00DE6346" w:rsidP="00C46680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21" w:type="dxa"/>
          </w:tcPr>
          <w:p w14:paraId="65E0EDC1" w14:textId="77777777" w:rsidR="00DE6346" w:rsidRPr="00504AE3" w:rsidRDefault="00DE6346" w:rsidP="0053424B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  <w:p w14:paraId="010E004D" w14:textId="77777777" w:rsidR="006248D6" w:rsidRPr="00504AE3" w:rsidRDefault="006248D6" w:rsidP="006248D6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2" w:type="dxa"/>
          </w:tcPr>
          <w:p w14:paraId="112E2EC4" w14:textId="77777777" w:rsidR="00DE6346" w:rsidRPr="00504AE3" w:rsidRDefault="00DE6346" w:rsidP="0053424B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1" w:type="dxa"/>
          </w:tcPr>
          <w:p w14:paraId="33C4CFCD" w14:textId="77777777" w:rsidR="00DE6346" w:rsidRPr="00504AE3" w:rsidRDefault="00DE6346" w:rsidP="0053424B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2" w:type="dxa"/>
          </w:tcPr>
          <w:p w14:paraId="2064AC1A" w14:textId="77777777" w:rsidR="00DE6346" w:rsidRPr="00504AE3" w:rsidRDefault="00DE6346" w:rsidP="0053424B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</w:tr>
      <w:tr w:rsidR="00D94E1D" w:rsidRPr="00504AE3" w14:paraId="41DC43C2" w14:textId="77777777" w:rsidTr="00D94E1D">
        <w:trPr>
          <w:trHeight w:val="700"/>
        </w:trPr>
        <w:tc>
          <w:tcPr>
            <w:tcW w:w="709" w:type="dxa"/>
            <w:vMerge/>
            <w:shd w:val="clear" w:color="auto" w:fill="E2EFD9" w:themeFill="accent6" w:themeFillTint="33"/>
            <w:textDirection w:val="btLr"/>
          </w:tcPr>
          <w:p w14:paraId="7DC1587A" w14:textId="77777777" w:rsidR="00D94E1D" w:rsidRPr="00504AE3" w:rsidRDefault="00D94E1D" w:rsidP="0070735F">
            <w:pPr>
              <w:tabs>
                <w:tab w:val="center" w:pos="4513"/>
                <w:tab w:val="left" w:pos="7920"/>
              </w:tabs>
              <w:ind w:left="113" w:right="113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2EFD9" w:themeFill="accent6" w:themeFillTint="33"/>
          </w:tcPr>
          <w:p w14:paraId="7D6C29F7" w14:textId="77777777" w:rsidR="00D94E1D" w:rsidRPr="00504AE3" w:rsidRDefault="00D94E1D" w:rsidP="00627796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eastAsia="CenturyOldStyleStd-Regular" w:hAnsiTheme="majorHAnsi" w:cstheme="majorHAnsi"/>
                <w:b/>
              </w:rPr>
            </w:pPr>
            <w:r w:rsidRPr="00504AE3">
              <w:rPr>
                <w:rFonts w:asciiTheme="majorHAnsi" w:eastAsia="CenturyOldStyleStd-Regular" w:hAnsiTheme="majorHAnsi" w:cstheme="majorHAnsi"/>
                <w:b/>
              </w:rPr>
              <w:t>3</w:t>
            </w:r>
          </w:p>
        </w:tc>
        <w:tc>
          <w:tcPr>
            <w:tcW w:w="5670" w:type="dxa"/>
            <w:shd w:val="clear" w:color="auto" w:fill="E2EFD9" w:themeFill="accent6" w:themeFillTint="33"/>
          </w:tcPr>
          <w:p w14:paraId="3992ED6E" w14:textId="77777777" w:rsidR="00D94E1D" w:rsidRPr="00504AE3" w:rsidRDefault="00D94E1D" w:rsidP="001739B0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Theme="majorHAnsi" w:hAnsiTheme="majorHAnsi" w:cstheme="majorHAnsi"/>
                <w:b/>
              </w:rPr>
            </w:pPr>
            <w:r w:rsidRPr="00504AE3">
              <w:rPr>
                <w:rFonts w:asciiTheme="majorHAnsi" w:hAnsiTheme="majorHAnsi" w:cstheme="majorHAnsi"/>
                <w:b/>
              </w:rPr>
              <w:t>Can I use order of operations to carry out calculations?</w:t>
            </w:r>
          </w:p>
          <w:p w14:paraId="54AB62CF" w14:textId="77777777" w:rsidR="00D94E1D" w:rsidRPr="00504AE3" w:rsidRDefault="00D94E1D" w:rsidP="00627796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21" w:type="dxa"/>
          </w:tcPr>
          <w:p w14:paraId="4DFA94D6" w14:textId="77777777" w:rsidR="00D94E1D" w:rsidRPr="00504AE3" w:rsidRDefault="00D94E1D" w:rsidP="0070735F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2" w:type="dxa"/>
          </w:tcPr>
          <w:p w14:paraId="212CB654" w14:textId="77777777" w:rsidR="00D94E1D" w:rsidRPr="00504AE3" w:rsidRDefault="00D94E1D" w:rsidP="007C00D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1" w:type="dxa"/>
          </w:tcPr>
          <w:p w14:paraId="4B5B6D29" w14:textId="77777777" w:rsidR="00D94E1D" w:rsidRPr="00504AE3" w:rsidRDefault="00D94E1D" w:rsidP="007C00D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2" w:type="dxa"/>
          </w:tcPr>
          <w:p w14:paraId="0D77A406" w14:textId="77777777" w:rsidR="00D94E1D" w:rsidRPr="00504AE3" w:rsidRDefault="00D94E1D" w:rsidP="007C00D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</w:tr>
      <w:tr w:rsidR="00D94E1D" w:rsidRPr="00504AE3" w14:paraId="0D818E91" w14:textId="77777777" w:rsidTr="00D94E1D">
        <w:tc>
          <w:tcPr>
            <w:tcW w:w="709" w:type="dxa"/>
            <w:vMerge w:val="restart"/>
            <w:shd w:val="clear" w:color="auto" w:fill="FBE4D5" w:themeFill="accent2" w:themeFillTint="33"/>
            <w:textDirection w:val="btLr"/>
          </w:tcPr>
          <w:p w14:paraId="3A20518D" w14:textId="77777777" w:rsidR="00D94E1D" w:rsidRPr="00504AE3" w:rsidRDefault="00D94E1D" w:rsidP="00D94E1D">
            <w:pPr>
              <w:tabs>
                <w:tab w:val="center" w:pos="4513"/>
                <w:tab w:val="left" w:pos="7920"/>
              </w:tabs>
              <w:ind w:left="113" w:right="113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04AE3">
              <w:rPr>
                <w:rFonts w:asciiTheme="majorHAnsi" w:hAnsiTheme="majorHAnsi" w:cstheme="majorHAnsi"/>
                <w:b/>
                <w:sz w:val="24"/>
                <w:szCs w:val="24"/>
              </w:rPr>
              <w:t>Ratio and proportion</w:t>
            </w:r>
          </w:p>
        </w:tc>
        <w:tc>
          <w:tcPr>
            <w:tcW w:w="709" w:type="dxa"/>
            <w:shd w:val="clear" w:color="auto" w:fill="FBE4D5" w:themeFill="accent2" w:themeFillTint="33"/>
          </w:tcPr>
          <w:p w14:paraId="04E57388" w14:textId="77777777" w:rsidR="00D94E1D" w:rsidRPr="00504AE3" w:rsidRDefault="00D94E1D" w:rsidP="00D94E1D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eastAsia="CenturyOldStyleStd-Regular" w:hAnsiTheme="majorHAnsi" w:cstheme="majorHAnsi"/>
                <w:b/>
              </w:rPr>
            </w:pPr>
            <w:r w:rsidRPr="00504AE3">
              <w:rPr>
                <w:rFonts w:asciiTheme="majorHAnsi" w:eastAsia="CenturyOldStyleStd-Regular" w:hAnsiTheme="majorHAnsi" w:cstheme="majorHAnsi"/>
                <w:b/>
              </w:rPr>
              <w:t>4</w:t>
            </w:r>
          </w:p>
        </w:tc>
        <w:tc>
          <w:tcPr>
            <w:tcW w:w="5670" w:type="dxa"/>
            <w:shd w:val="clear" w:color="auto" w:fill="FBE4D5" w:themeFill="accent2" w:themeFillTint="33"/>
          </w:tcPr>
          <w:p w14:paraId="718DCBB2" w14:textId="77777777" w:rsidR="00D94E1D" w:rsidRPr="00504AE3" w:rsidRDefault="00D94E1D" w:rsidP="00AD021E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504AE3">
              <w:rPr>
                <w:rFonts w:asciiTheme="majorHAnsi" w:hAnsiTheme="majorHAnsi" w:cstheme="majorHAnsi"/>
                <w:b/>
              </w:rPr>
              <w:t xml:space="preserve">Can I solve problems </w:t>
            </w:r>
            <w:r w:rsidR="00AD021E" w:rsidRPr="00504AE3">
              <w:rPr>
                <w:rFonts w:asciiTheme="majorHAnsi" w:hAnsiTheme="majorHAnsi" w:cstheme="majorHAnsi"/>
                <w:b/>
              </w:rPr>
              <w:t>involving</w:t>
            </w:r>
            <w:r w:rsidRPr="00504AE3">
              <w:rPr>
                <w:rFonts w:asciiTheme="majorHAnsi" w:hAnsiTheme="majorHAnsi" w:cstheme="majorHAnsi"/>
                <w:b/>
              </w:rPr>
              <w:t xml:space="preserve"> ratio using multiplication and division facts? </w:t>
            </w:r>
          </w:p>
        </w:tc>
        <w:tc>
          <w:tcPr>
            <w:tcW w:w="921" w:type="dxa"/>
          </w:tcPr>
          <w:p w14:paraId="67CC5AB5" w14:textId="77777777" w:rsidR="00D94E1D" w:rsidRPr="00504AE3" w:rsidRDefault="00D94E1D" w:rsidP="00D94E1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  <w:p w14:paraId="25C0B316" w14:textId="77777777" w:rsidR="00D94E1D" w:rsidRPr="00504AE3" w:rsidRDefault="00D94E1D" w:rsidP="00D94E1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2" w:type="dxa"/>
          </w:tcPr>
          <w:p w14:paraId="6CA32AF5" w14:textId="77777777" w:rsidR="00D94E1D" w:rsidRPr="00504AE3" w:rsidRDefault="00D94E1D" w:rsidP="00D94E1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1" w:type="dxa"/>
          </w:tcPr>
          <w:p w14:paraId="4AB3DC49" w14:textId="77777777" w:rsidR="00D94E1D" w:rsidRPr="00504AE3" w:rsidRDefault="00D94E1D" w:rsidP="00D94E1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2" w:type="dxa"/>
          </w:tcPr>
          <w:p w14:paraId="7116A9EB" w14:textId="77777777" w:rsidR="00D94E1D" w:rsidRPr="00504AE3" w:rsidRDefault="00D94E1D" w:rsidP="00D94E1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</w:tr>
      <w:tr w:rsidR="00D94E1D" w:rsidRPr="00504AE3" w14:paraId="6D61B38D" w14:textId="77777777" w:rsidTr="00D94E1D">
        <w:tc>
          <w:tcPr>
            <w:tcW w:w="709" w:type="dxa"/>
            <w:vMerge/>
            <w:shd w:val="clear" w:color="auto" w:fill="FBE4D5" w:themeFill="accent2" w:themeFillTint="33"/>
            <w:textDirection w:val="btLr"/>
          </w:tcPr>
          <w:p w14:paraId="3E46FD42" w14:textId="77777777" w:rsidR="00D94E1D" w:rsidRPr="00504AE3" w:rsidRDefault="00D94E1D" w:rsidP="00D94E1D">
            <w:pPr>
              <w:tabs>
                <w:tab w:val="center" w:pos="4513"/>
                <w:tab w:val="left" w:pos="7920"/>
              </w:tabs>
              <w:ind w:left="113" w:right="113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BE4D5" w:themeFill="accent2" w:themeFillTint="33"/>
          </w:tcPr>
          <w:p w14:paraId="446EA9BD" w14:textId="77777777" w:rsidR="00D94E1D" w:rsidRPr="00504AE3" w:rsidRDefault="00D94E1D" w:rsidP="00D94E1D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eastAsia="CenturyOldStyleStd-Regular" w:hAnsiTheme="majorHAnsi" w:cstheme="majorHAnsi"/>
                <w:b/>
              </w:rPr>
            </w:pPr>
            <w:r w:rsidRPr="00504AE3">
              <w:rPr>
                <w:rFonts w:asciiTheme="majorHAnsi" w:eastAsia="CenturyOldStyleStd-Regular" w:hAnsiTheme="majorHAnsi" w:cstheme="majorHAnsi"/>
                <w:b/>
              </w:rPr>
              <w:t>5</w:t>
            </w:r>
          </w:p>
        </w:tc>
        <w:tc>
          <w:tcPr>
            <w:tcW w:w="5670" w:type="dxa"/>
            <w:shd w:val="clear" w:color="auto" w:fill="FBE4D5" w:themeFill="accent2" w:themeFillTint="33"/>
          </w:tcPr>
          <w:p w14:paraId="64728C8D" w14:textId="77777777" w:rsidR="00D94E1D" w:rsidRPr="00504AE3" w:rsidRDefault="00D94E1D" w:rsidP="00D94E1D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504AE3">
              <w:rPr>
                <w:rFonts w:asciiTheme="majorHAnsi" w:hAnsiTheme="majorHAnsi" w:cstheme="majorHAnsi"/>
                <w:b/>
              </w:rPr>
              <w:t>Can I solve problems involving similar shapes where the scale factor is known?</w:t>
            </w:r>
          </w:p>
        </w:tc>
        <w:tc>
          <w:tcPr>
            <w:tcW w:w="921" w:type="dxa"/>
          </w:tcPr>
          <w:p w14:paraId="1986F5B6" w14:textId="77777777" w:rsidR="00D94E1D" w:rsidRPr="00504AE3" w:rsidRDefault="00D94E1D" w:rsidP="00D94E1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  <w:p w14:paraId="698CFD96" w14:textId="77777777" w:rsidR="00D94E1D" w:rsidRPr="00504AE3" w:rsidRDefault="00D94E1D" w:rsidP="00D94E1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2" w:type="dxa"/>
          </w:tcPr>
          <w:p w14:paraId="60E965B7" w14:textId="77777777" w:rsidR="00D94E1D" w:rsidRPr="00504AE3" w:rsidRDefault="00D94E1D" w:rsidP="00D94E1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1" w:type="dxa"/>
          </w:tcPr>
          <w:p w14:paraId="74F011D7" w14:textId="77777777" w:rsidR="00D94E1D" w:rsidRPr="00504AE3" w:rsidRDefault="00D94E1D" w:rsidP="00D94E1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2" w:type="dxa"/>
          </w:tcPr>
          <w:p w14:paraId="38E968AE" w14:textId="77777777" w:rsidR="00D94E1D" w:rsidRPr="00504AE3" w:rsidRDefault="00D94E1D" w:rsidP="00D94E1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</w:tr>
      <w:tr w:rsidR="00D94E1D" w:rsidRPr="00504AE3" w14:paraId="5995D45C" w14:textId="77777777" w:rsidTr="00D94E1D">
        <w:tc>
          <w:tcPr>
            <w:tcW w:w="709" w:type="dxa"/>
            <w:vMerge/>
            <w:shd w:val="clear" w:color="auto" w:fill="FBE4D5" w:themeFill="accent2" w:themeFillTint="33"/>
            <w:textDirection w:val="btLr"/>
          </w:tcPr>
          <w:p w14:paraId="583207FB" w14:textId="77777777" w:rsidR="00D94E1D" w:rsidRPr="00504AE3" w:rsidRDefault="00D94E1D" w:rsidP="00D94E1D">
            <w:pPr>
              <w:tabs>
                <w:tab w:val="center" w:pos="4513"/>
                <w:tab w:val="left" w:pos="7920"/>
              </w:tabs>
              <w:ind w:left="113" w:right="113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BE4D5" w:themeFill="accent2" w:themeFillTint="33"/>
          </w:tcPr>
          <w:p w14:paraId="1269076C" w14:textId="77777777" w:rsidR="00D94E1D" w:rsidRPr="00504AE3" w:rsidRDefault="00D94E1D" w:rsidP="00D94E1D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eastAsia="CenturyOldStyleStd-Regular" w:hAnsiTheme="majorHAnsi" w:cstheme="majorHAnsi"/>
                <w:b/>
              </w:rPr>
            </w:pPr>
            <w:r w:rsidRPr="00504AE3">
              <w:rPr>
                <w:rFonts w:asciiTheme="majorHAnsi" w:eastAsia="CenturyOldStyleStd-Regular" w:hAnsiTheme="majorHAnsi" w:cstheme="majorHAnsi"/>
                <w:b/>
              </w:rPr>
              <w:t>6</w:t>
            </w:r>
          </w:p>
        </w:tc>
        <w:tc>
          <w:tcPr>
            <w:tcW w:w="5670" w:type="dxa"/>
            <w:shd w:val="clear" w:color="auto" w:fill="FBE4D5" w:themeFill="accent2" w:themeFillTint="33"/>
          </w:tcPr>
          <w:p w14:paraId="624E688A" w14:textId="77777777" w:rsidR="00D94E1D" w:rsidRPr="00504AE3" w:rsidRDefault="00D94E1D" w:rsidP="00D94E1D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504AE3">
              <w:rPr>
                <w:rFonts w:asciiTheme="majorHAnsi" w:hAnsiTheme="majorHAnsi" w:cstheme="majorHAnsi"/>
                <w:b/>
              </w:rPr>
              <w:t xml:space="preserve">Can I solve problems involving proportion, using knowledge of fractions and multiples? </w:t>
            </w:r>
          </w:p>
        </w:tc>
        <w:tc>
          <w:tcPr>
            <w:tcW w:w="921" w:type="dxa"/>
          </w:tcPr>
          <w:p w14:paraId="750D59B6" w14:textId="77777777" w:rsidR="00D94E1D" w:rsidRPr="00504AE3" w:rsidRDefault="00D94E1D" w:rsidP="00D94E1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  <w:p w14:paraId="1C378452" w14:textId="77777777" w:rsidR="00D94E1D" w:rsidRPr="00504AE3" w:rsidRDefault="00D94E1D" w:rsidP="00D94E1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2" w:type="dxa"/>
          </w:tcPr>
          <w:p w14:paraId="18DBF22B" w14:textId="77777777" w:rsidR="00D94E1D" w:rsidRPr="00504AE3" w:rsidRDefault="00D94E1D" w:rsidP="00D94E1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1" w:type="dxa"/>
          </w:tcPr>
          <w:p w14:paraId="48E60DD3" w14:textId="77777777" w:rsidR="00D94E1D" w:rsidRPr="00504AE3" w:rsidRDefault="00D94E1D" w:rsidP="00D94E1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2" w:type="dxa"/>
          </w:tcPr>
          <w:p w14:paraId="3CAD25F4" w14:textId="77777777" w:rsidR="00D94E1D" w:rsidRPr="00504AE3" w:rsidRDefault="00D94E1D" w:rsidP="00D94E1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</w:tr>
      <w:tr w:rsidR="00D94E1D" w:rsidRPr="00504AE3" w14:paraId="0593A693" w14:textId="77777777" w:rsidTr="00DE6346">
        <w:tc>
          <w:tcPr>
            <w:tcW w:w="709" w:type="dxa"/>
            <w:vMerge w:val="restart"/>
            <w:shd w:val="clear" w:color="auto" w:fill="E2EFD9" w:themeFill="accent6" w:themeFillTint="33"/>
            <w:textDirection w:val="btLr"/>
          </w:tcPr>
          <w:p w14:paraId="6400BBA4" w14:textId="77777777" w:rsidR="00D94E1D" w:rsidRPr="00504AE3" w:rsidRDefault="00D94E1D" w:rsidP="00D94E1D">
            <w:pPr>
              <w:tabs>
                <w:tab w:val="center" w:pos="4513"/>
                <w:tab w:val="left" w:pos="7920"/>
              </w:tabs>
              <w:ind w:left="113" w:right="113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04AE3">
              <w:rPr>
                <w:rFonts w:asciiTheme="majorHAnsi" w:hAnsiTheme="majorHAnsi" w:cstheme="majorHAnsi"/>
                <w:b/>
                <w:sz w:val="24"/>
                <w:szCs w:val="24"/>
              </w:rPr>
              <w:t>Algebra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0B2B63D7" w14:textId="77777777" w:rsidR="00D94E1D" w:rsidRPr="00504AE3" w:rsidRDefault="00D94E1D" w:rsidP="00D94E1D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eastAsia="CenturyOldStyleStd-Regular" w:hAnsiTheme="majorHAnsi" w:cstheme="majorHAnsi"/>
                <w:b/>
              </w:rPr>
            </w:pPr>
            <w:r w:rsidRPr="00504AE3">
              <w:rPr>
                <w:rFonts w:asciiTheme="majorHAnsi" w:eastAsia="CenturyOldStyleStd-Regular" w:hAnsiTheme="majorHAnsi" w:cstheme="majorHAnsi"/>
                <w:b/>
              </w:rPr>
              <w:t>7</w:t>
            </w:r>
          </w:p>
        </w:tc>
        <w:tc>
          <w:tcPr>
            <w:tcW w:w="5670" w:type="dxa"/>
            <w:shd w:val="clear" w:color="auto" w:fill="E2EFD9" w:themeFill="accent6" w:themeFillTint="33"/>
          </w:tcPr>
          <w:p w14:paraId="1AA1D9BE" w14:textId="77777777" w:rsidR="00D94E1D" w:rsidRPr="00504AE3" w:rsidRDefault="00D94E1D" w:rsidP="00D94E1D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504AE3">
              <w:rPr>
                <w:rFonts w:asciiTheme="majorHAnsi" w:hAnsiTheme="majorHAnsi" w:cstheme="majorHAnsi"/>
                <w:b/>
              </w:rPr>
              <w:t>Can I use simple formulae?</w:t>
            </w:r>
          </w:p>
        </w:tc>
        <w:tc>
          <w:tcPr>
            <w:tcW w:w="921" w:type="dxa"/>
          </w:tcPr>
          <w:p w14:paraId="4E2B0F10" w14:textId="77777777" w:rsidR="00D94E1D" w:rsidRPr="00504AE3" w:rsidRDefault="00D94E1D" w:rsidP="00D94E1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  <w:p w14:paraId="64EDA5C3" w14:textId="77777777" w:rsidR="00D94E1D" w:rsidRPr="00504AE3" w:rsidRDefault="00D94E1D" w:rsidP="00D94E1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2" w:type="dxa"/>
          </w:tcPr>
          <w:p w14:paraId="0BFD1896" w14:textId="77777777" w:rsidR="00D94E1D" w:rsidRPr="00504AE3" w:rsidRDefault="00D94E1D" w:rsidP="00D94E1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1" w:type="dxa"/>
          </w:tcPr>
          <w:p w14:paraId="07A4F7CE" w14:textId="77777777" w:rsidR="00D94E1D" w:rsidRPr="00504AE3" w:rsidRDefault="00D94E1D" w:rsidP="00D94E1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2" w:type="dxa"/>
          </w:tcPr>
          <w:p w14:paraId="5EC34DFC" w14:textId="77777777" w:rsidR="00D94E1D" w:rsidRPr="00504AE3" w:rsidRDefault="00D94E1D" w:rsidP="00D94E1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</w:tr>
      <w:tr w:rsidR="00D94E1D" w:rsidRPr="00504AE3" w14:paraId="1C07C080" w14:textId="77777777" w:rsidTr="00DE6346">
        <w:tc>
          <w:tcPr>
            <w:tcW w:w="709" w:type="dxa"/>
            <w:vMerge/>
            <w:shd w:val="clear" w:color="auto" w:fill="E2EFD9" w:themeFill="accent6" w:themeFillTint="33"/>
            <w:textDirection w:val="btLr"/>
          </w:tcPr>
          <w:p w14:paraId="0C6A09B5" w14:textId="77777777" w:rsidR="00D94E1D" w:rsidRPr="00504AE3" w:rsidRDefault="00D94E1D" w:rsidP="00D94E1D">
            <w:pPr>
              <w:tabs>
                <w:tab w:val="center" w:pos="4513"/>
                <w:tab w:val="left" w:pos="7920"/>
              </w:tabs>
              <w:ind w:left="113" w:right="113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2EFD9" w:themeFill="accent6" w:themeFillTint="33"/>
          </w:tcPr>
          <w:p w14:paraId="5B030FFC" w14:textId="77777777" w:rsidR="00D94E1D" w:rsidRPr="00504AE3" w:rsidRDefault="00D94E1D" w:rsidP="00D94E1D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eastAsia="CenturyOldStyleStd-Regular" w:hAnsiTheme="majorHAnsi" w:cstheme="majorHAnsi"/>
                <w:b/>
              </w:rPr>
            </w:pPr>
            <w:r w:rsidRPr="00504AE3">
              <w:rPr>
                <w:rFonts w:asciiTheme="majorHAnsi" w:eastAsia="CenturyOldStyleStd-Regular" w:hAnsiTheme="majorHAnsi" w:cstheme="majorHAnsi"/>
                <w:b/>
              </w:rPr>
              <w:t>8</w:t>
            </w:r>
          </w:p>
        </w:tc>
        <w:tc>
          <w:tcPr>
            <w:tcW w:w="5670" w:type="dxa"/>
            <w:shd w:val="clear" w:color="auto" w:fill="E2EFD9" w:themeFill="accent6" w:themeFillTint="33"/>
          </w:tcPr>
          <w:p w14:paraId="1F892F55" w14:textId="77777777" w:rsidR="00D94E1D" w:rsidRPr="00504AE3" w:rsidRDefault="00D94E1D" w:rsidP="00D94E1D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504AE3">
              <w:rPr>
                <w:rFonts w:asciiTheme="majorHAnsi" w:hAnsiTheme="majorHAnsi" w:cstheme="majorHAnsi"/>
                <w:b/>
              </w:rPr>
              <w:t xml:space="preserve">Can I generate and describe linear number sequences? </w:t>
            </w:r>
          </w:p>
        </w:tc>
        <w:tc>
          <w:tcPr>
            <w:tcW w:w="921" w:type="dxa"/>
          </w:tcPr>
          <w:p w14:paraId="6CE9A239" w14:textId="77777777" w:rsidR="00D94E1D" w:rsidRPr="00504AE3" w:rsidRDefault="00D94E1D" w:rsidP="00D94E1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  <w:p w14:paraId="5A015672" w14:textId="77777777" w:rsidR="006248D6" w:rsidRPr="00504AE3" w:rsidRDefault="006248D6" w:rsidP="006248D6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2" w:type="dxa"/>
          </w:tcPr>
          <w:p w14:paraId="005E496E" w14:textId="77777777" w:rsidR="00D94E1D" w:rsidRPr="00504AE3" w:rsidRDefault="00D94E1D" w:rsidP="00D94E1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1" w:type="dxa"/>
          </w:tcPr>
          <w:p w14:paraId="3C33B7A9" w14:textId="77777777" w:rsidR="00D94E1D" w:rsidRPr="00504AE3" w:rsidRDefault="00D94E1D" w:rsidP="00D94E1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2" w:type="dxa"/>
          </w:tcPr>
          <w:p w14:paraId="271998CD" w14:textId="77777777" w:rsidR="00D94E1D" w:rsidRPr="00504AE3" w:rsidRDefault="00D94E1D" w:rsidP="00D94E1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</w:tr>
      <w:tr w:rsidR="00D94E1D" w:rsidRPr="00504AE3" w14:paraId="582B7BC4" w14:textId="77777777" w:rsidTr="00DE6346">
        <w:tc>
          <w:tcPr>
            <w:tcW w:w="709" w:type="dxa"/>
            <w:vMerge/>
            <w:shd w:val="clear" w:color="auto" w:fill="E2EFD9" w:themeFill="accent6" w:themeFillTint="33"/>
            <w:textDirection w:val="btLr"/>
          </w:tcPr>
          <w:p w14:paraId="7070A1AC" w14:textId="77777777" w:rsidR="00D94E1D" w:rsidRPr="00504AE3" w:rsidRDefault="00D94E1D" w:rsidP="00D94E1D">
            <w:pPr>
              <w:tabs>
                <w:tab w:val="center" w:pos="4513"/>
                <w:tab w:val="left" w:pos="7920"/>
              </w:tabs>
              <w:ind w:left="113" w:right="113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2EFD9" w:themeFill="accent6" w:themeFillTint="33"/>
          </w:tcPr>
          <w:p w14:paraId="2BF74603" w14:textId="77777777" w:rsidR="00D94E1D" w:rsidRPr="00504AE3" w:rsidRDefault="00D94E1D" w:rsidP="00D94E1D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eastAsia="CenturyOldStyleStd-Regular" w:hAnsiTheme="majorHAnsi" w:cstheme="majorHAnsi"/>
                <w:b/>
              </w:rPr>
            </w:pPr>
            <w:r w:rsidRPr="00504AE3">
              <w:rPr>
                <w:rFonts w:asciiTheme="majorHAnsi" w:eastAsia="CenturyOldStyleStd-Regular" w:hAnsiTheme="majorHAnsi" w:cstheme="majorHAnsi"/>
                <w:b/>
              </w:rPr>
              <w:t>9</w:t>
            </w:r>
          </w:p>
        </w:tc>
        <w:tc>
          <w:tcPr>
            <w:tcW w:w="5670" w:type="dxa"/>
            <w:shd w:val="clear" w:color="auto" w:fill="E2EFD9" w:themeFill="accent6" w:themeFillTint="33"/>
          </w:tcPr>
          <w:p w14:paraId="4845A4C0" w14:textId="77777777" w:rsidR="00D94E1D" w:rsidRPr="00504AE3" w:rsidRDefault="00D94E1D" w:rsidP="00D94E1D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504AE3">
              <w:rPr>
                <w:rFonts w:asciiTheme="majorHAnsi" w:hAnsiTheme="majorHAnsi" w:cstheme="majorHAnsi"/>
                <w:b/>
              </w:rPr>
              <w:t xml:space="preserve">Can I express missing number problems algebraically? </w:t>
            </w:r>
          </w:p>
        </w:tc>
        <w:tc>
          <w:tcPr>
            <w:tcW w:w="921" w:type="dxa"/>
          </w:tcPr>
          <w:p w14:paraId="32CE346A" w14:textId="77777777" w:rsidR="00D94E1D" w:rsidRPr="00504AE3" w:rsidRDefault="00D94E1D" w:rsidP="00D94E1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  <w:p w14:paraId="2BBD981B" w14:textId="77777777" w:rsidR="00D94E1D" w:rsidRPr="00504AE3" w:rsidRDefault="00D94E1D" w:rsidP="00D94E1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2" w:type="dxa"/>
          </w:tcPr>
          <w:p w14:paraId="2381163B" w14:textId="77777777" w:rsidR="00D94E1D" w:rsidRPr="00504AE3" w:rsidRDefault="00D94E1D" w:rsidP="00D94E1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1" w:type="dxa"/>
          </w:tcPr>
          <w:p w14:paraId="2A3EA7C8" w14:textId="77777777" w:rsidR="00D94E1D" w:rsidRPr="00504AE3" w:rsidRDefault="00D94E1D" w:rsidP="00D94E1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2" w:type="dxa"/>
          </w:tcPr>
          <w:p w14:paraId="40B76F09" w14:textId="77777777" w:rsidR="00D94E1D" w:rsidRPr="00504AE3" w:rsidRDefault="00D94E1D" w:rsidP="00D94E1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</w:tr>
      <w:tr w:rsidR="006248D6" w:rsidRPr="00504AE3" w14:paraId="52B736BD" w14:textId="77777777" w:rsidTr="006248D6">
        <w:trPr>
          <w:trHeight w:val="654"/>
        </w:trPr>
        <w:tc>
          <w:tcPr>
            <w:tcW w:w="709" w:type="dxa"/>
            <w:vMerge w:val="restart"/>
            <w:shd w:val="clear" w:color="auto" w:fill="DEEAF6" w:themeFill="accent1" w:themeFillTint="33"/>
            <w:textDirection w:val="btLr"/>
          </w:tcPr>
          <w:p w14:paraId="173803B2" w14:textId="77777777" w:rsidR="006248D6" w:rsidRPr="00504AE3" w:rsidRDefault="006248D6" w:rsidP="00D94E1D">
            <w:pPr>
              <w:tabs>
                <w:tab w:val="center" w:pos="4513"/>
                <w:tab w:val="left" w:pos="7920"/>
              </w:tabs>
              <w:ind w:left="113" w:right="113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04AE3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Fractions, </w:t>
            </w:r>
            <w:proofErr w:type="gramStart"/>
            <w:r w:rsidRPr="00504AE3">
              <w:rPr>
                <w:rFonts w:asciiTheme="majorHAnsi" w:hAnsiTheme="majorHAnsi" w:cstheme="majorHAnsi"/>
                <w:b/>
                <w:sz w:val="24"/>
                <w:szCs w:val="24"/>
              </w:rPr>
              <w:t>decimals</w:t>
            </w:r>
            <w:proofErr w:type="gramEnd"/>
            <w:r w:rsidRPr="00504AE3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and percent 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14:paraId="5AF26FF2" w14:textId="77777777" w:rsidR="006248D6" w:rsidRPr="00504AE3" w:rsidRDefault="006248D6" w:rsidP="00D94E1D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504AE3">
              <w:rPr>
                <w:rFonts w:asciiTheme="majorHAnsi" w:hAnsiTheme="majorHAnsi" w:cstheme="majorHAnsi"/>
                <w:b/>
              </w:rPr>
              <w:t>10</w:t>
            </w:r>
          </w:p>
        </w:tc>
        <w:tc>
          <w:tcPr>
            <w:tcW w:w="5670" w:type="dxa"/>
            <w:shd w:val="clear" w:color="auto" w:fill="DEEAF6" w:themeFill="accent1" w:themeFillTint="33"/>
          </w:tcPr>
          <w:p w14:paraId="21BD7E2B" w14:textId="77777777" w:rsidR="006248D6" w:rsidRPr="00504AE3" w:rsidRDefault="006248D6" w:rsidP="00D94E1D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Theme="majorHAnsi" w:eastAsia="CenturyOldStyleStd-Regular" w:hAnsiTheme="majorHAnsi" w:cstheme="majorHAnsi"/>
                <w:b/>
              </w:rPr>
            </w:pPr>
            <w:r w:rsidRPr="00504AE3">
              <w:rPr>
                <w:rFonts w:asciiTheme="majorHAnsi" w:eastAsia="CenturyOldStyleStd-Regular" w:hAnsiTheme="majorHAnsi" w:cstheme="majorHAnsi"/>
                <w:b/>
              </w:rPr>
              <w:t>Can I use common factors to simplify fractions?</w:t>
            </w:r>
          </w:p>
          <w:p w14:paraId="7D9DF6A2" w14:textId="77777777" w:rsidR="006248D6" w:rsidRPr="00504AE3" w:rsidRDefault="006248D6" w:rsidP="00D94E1D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Theme="majorHAnsi" w:eastAsia="CenturyOldStyleStd-Regular" w:hAnsiTheme="majorHAnsi" w:cstheme="majorHAnsi"/>
                <w:b/>
              </w:rPr>
            </w:pPr>
          </w:p>
        </w:tc>
        <w:tc>
          <w:tcPr>
            <w:tcW w:w="921" w:type="dxa"/>
          </w:tcPr>
          <w:p w14:paraId="300B9BD7" w14:textId="77777777" w:rsidR="006248D6" w:rsidRPr="00504AE3" w:rsidRDefault="006248D6" w:rsidP="00D94E1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2" w:type="dxa"/>
          </w:tcPr>
          <w:p w14:paraId="48664BAA" w14:textId="77777777" w:rsidR="006248D6" w:rsidRPr="00504AE3" w:rsidRDefault="006248D6" w:rsidP="00D94E1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1" w:type="dxa"/>
          </w:tcPr>
          <w:p w14:paraId="17719A51" w14:textId="77777777" w:rsidR="006248D6" w:rsidRPr="00504AE3" w:rsidRDefault="006248D6" w:rsidP="00D94E1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2" w:type="dxa"/>
          </w:tcPr>
          <w:p w14:paraId="7C39DBEE" w14:textId="77777777" w:rsidR="006248D6" w:rsidRPr="00504AE3" w:rsidRDefault="006248D6" w:rsidP="00D94E1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</w:tr>
      <w:tr w:rsidR="00D94E1D" w:rsidRPr="00504AE3" w14:paraId="79244624" w14:textId="77777777" w:rsidTr="006248D6">
        <w:tc>
          <w:tcPr>
            <w:tcW w:w="709" w:type="dxa"/>
            <w:vMerge/>
            <w:shd w:val="clear" w:color="auto" w:fill="DEEAF6" w:themeFill="accent1" w:themeFillTint="33"/>
            <w:textDirection w:val="btLr"/>
          </w:tcPr>
          <w:p w14:paraId="59BBE579" w14:textId="77777777" w:rsidR="00D94E1D" w:rsidRPr="00504AE3" w:rsidRDefault="00D94E1D" w:rsidP="00D94E1D">
            <w:pPr>
              <w:tabs>
                <w:tab w:val="center" w:pos="4513"/>
                <w:tab w:val="left" w:pos="7920"/>
              </w:tabs>
              <w:ind w:left="113" w:right="113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14:paraId="185F339E" w14:textId="77777777" w:rsidR="00D94E1D" w:rsidRPr="00504AE3" w:rsidRDefault="00D94E1D" w:rsidP="00D94E1D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504AE3">
              <w:rPr>
                <w:rFonts w:asciiTheme="majorHAnsi" w:hAnsiTheme="majorHAnsi" w:cstheme="majorHAnsi"/>
                <w:b/>
              </w:rPr>
              <w:t>11</w:t>
            </w:r>
          </w:p>
        </w:tc>
        <w:tc>
          <w:tcPr>
            <w:tcW w:w="5670" w:type="dxa"/>
            <w:shd w:val="clear" w:color="auto" w:fill="DEEAF6" w:themeFill="accent1" w:themeFillTint="33"/>
          </w:tcPr>
          <w:p w14:paraId="174BF404" w14:textId="77777777" w:rsidR="00D94E1D" w:rsidRPr="00504AE3" w:rsidRDefault="00D94E1D" w:rsidP="00D94E1D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Theme="majorHAnsi" w:hAnsiTheme="majorHAnsi" w:cstheme="majorHAnsi"/>
                <w:b/>
              </w:rPr>
            </w:pPr>
            <w:r w:rsidRPr="00504AE3">
              <w:rPr>
                <w:rFonts w:asciiTheme="majorHAnsi" w:hAnsiTheme="majorHAnsi" w:cstheme="majorHAnsi"/>
                <w:b/>
              </w:rPr>
              <w:t>Can I compare and order fractions of any size?</w:t>
            </w:r>
          </w:p>
        </w:tc>
        <w:tc>
          <w:tcPr>
            <w:tcW w:w="921" w:type="dxa"/>
          </w:tcPr>
          <w:p w14:paraId="57DCF918" w14:textId="77777777" w:rsidR="00D94E1D" w:rsidRPr="00504AE3" w:rsidRDefault="00D94E1D" w:rsidP="00D94E1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  <w:p w14:paraId="534CFE09" w14:textId="77777777" w:rsidR="006248D6" w:rsidRPr="00504AE3" w:rsidRDefault="006248D6" w:rsidP="00D94E1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2" w:type="dxa"/>
          </w:tcPr>
          <w:p w14:paraId="4BBA83D3" w14:textId="77777777" w:rsidR="00D94E1D" w:rsidRPr="00504AE3" w:rsidRDefault="00D94E1D" w:rsidP="00D94E1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1" w:type="dxa"/>
          </w:tcPr>
          <w:p w14:paraId="4D60065A" w14:textId="77777777" w:rsidR="00D94E1D" w:rsidRPr="00504AE3" w:rsidRDefault="00D94E1D" w:rsidP="00D94E1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2" w:type="dxa"/>
          </w:tcPr>
          <w:p w14:paraId="77E07638" w14:textId="77777777" w:rsidR="00D94E1D" w:rsidRPr="00504AE3" w:rsidRDefault="00D94E1D" w:rsidP="00D94E1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</w:tr>
      <w:tr w:rsidR="00D94E1D" w:rsidRPr="00504AE3" w14:paraId="75621A01" w14:textId="77777777" w:rsidTr="006248D6">
        <w:tc>
          <w:tcPr>
            <w:tcW w:w="709" w:type="dxa"/>
            <w:vMerge/>
            <w:shd w:val="clear" w:color="auto" w:fill="DEEAF6" w:themeFill="accent1" w:themeFillTint="33"/>
            <w:textDirection w:val="btLr"/>
          </w:tcPr>
          <w:p w14:paraId="7FA3C065" w14:textId="77777777" w:rsidR="00D94E1D" w:rsidRPr="00504AE3" w:rsidRDefault="00D94E1D" w:rsidP="00D94E1D">
            <w:pPr>
              <w:tabs>
                <w:tab w:val="center" w:pos="4513"/>
                <w:tab w:val="left" w:pos="7920"/>
              </w:tabs>
              <w:ind w:left="113" w:right="113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14:paraId="4818E37E" w14:textId="77777777" w:rsidR="00D94E1D" w:rsidRPr="00504AE3" w:rsidRDefault="00D94E1D" w:rsidP="00D94E1D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504AE3">
              <w:rPr>
                <w:rFonts w:asciiTheme="majorHAnsi" w:hAnsiTheme="majorHAnsi" w:cstheme="majorHAnsi"/>
                <w:b/>
              </w:rPr>
              <w:t>12</w:t>
            </w:r>
          </w:p>
        </w:tc>
        <w:tc>
          <w:tcPr>
            <w:tcW w:w="5670" w:type="dxa"/>
            <w:shd w:val="clear" w:color="auto" w:fill="DEEAF6" w:themeFill="accent1" w:themeFillTint="33"/>
          </w:tcPr>
          <w:p w14:paraId="7DDC3BE6" w14:textId="77777777" w:rsidR="00D94E1D" w:rsidRPr="00504AE3" w:rsidRDefault="00D94E1D" w:rsidP="00D94E1D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Theme="majorHAnsi" w:hAnsiTheme="majorHAnsi" w:cstheme="majorHAnsi"/>
                <w:b/>
              </w:rPr>
            </w:pPr>
            <w:r w:rsidRPr="00504AE3">
              <w:rPr>
                <w:rFonts w:asciiTheme="majorHAnsi" w:hAnsiTheme="majorHAnsi" w:cstheme="majorHAnsi"/>
                <w:b/>
              </w:rPr>
              <w:t xml:space="preserve">Can I add and subtract fractions with </w:t>
            </w:r>
            <w:proofErr w:type="gramStart"/>
            <w:r w:rsidRPr="00504AE3">
              <w:rPr>
                <w:rFonts w:asciiTheme="majorHAnsi" w:hAnsiTheme="majorHAnsi" w:cstheme="majorHAnsi"/>
                <w:b/>
              </w:rPr>
              <w:t>different</w:t>
            </w:r>
            <w:proofErr w:type="gramEnd"/>
          </w:p>
          <w:p w14:paraId="04F2F2AD" w14:textId="77777777" w:rsidR="00D94E1D" w:rsidRPr="00504AE3" w:rsidRDefault="00D94E1D" w:rsidP="00D94E1D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Theme="majorHAnsi" w:hAnsiTheme="majorHAnsi" w:cstheme="majorHAnsi"/>
                <w:b/>
              </w:rPr>
            </w:pPr>
            <w:r w:rsidRPr="00504AE3">
              <w:rPr>
                <w:rFonts w:asciiTheme="majorHAnsi" w:hAnsiTheme="majorHAnsi" w:cstheme="majorHAnsi"/>
                <w:b/>
              </w:rPr>
              <w:t xml:space="preserve">Denominators and mixed numbers? </w:t>
            </w:r>
          </w:p>
        </w:tc>
        <w:tc>
          <w:tcPr>
            <w:tcW w:w="921" w:type="dxa"/>
          </w:tcPr>
          <w:p w14:paraId="77547DBB" w14:textId="77777777" w:rsidR="00D94E1D" w:rsidRPr="00504AE3" w:rsidRDefault="00D94E1D" w:rsidP="00D94E1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  <w:p w14:paraId="7F68798C" w14:textId="77777777" w:rsidR="00D94E1D" w:rsidRPr="00504AE3" w:rsidRDefault="00D94E1D" w:rsidP="00D94E1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2" w:type="dxa"/>
          </w:tcPr>
          <w:p w14:paraId="660BF18F" w14:textId="77777777" w:rsidR="00D94E1D" w:rsidRPr="00504AE3" w:rsidRDefault="00D94E1D" w:rsidP="00D94E1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1" w:type="dxa"/>
          </w:tcPr>
          <w:p w14:paraId="733EE4F8" w14:textId="77777777" w:rsidR="00D94E1D" w:rsidRPr="00504AE3" w:rsidRDefault="00D94E1D" w:rsidP="00D94E1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2" w:type="dxa"/>
          </w:tcPr>
          <w:p w14:paraId="4EE2FF1F" w14:textId="77777777" w:rsidR="00D94E1D" w:rsidRPr="00504AE3" w:rsidRDefault="00D94E1D" w:rsidP="00D94E1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</w:tr>
      <w:tr w:rsidR="00D94E1D" w:rsidRPr="00504AE3" w14:paraId="0D51419E" w14:textId="77777777" w:rsidTr="006248D6">
        <w:tc>
          <w:tcPr>
            <w:tcW w:w="709" w:type="dxa"/>
            <w:vMerge/>
            <w:shd w:val="clear" w:color="auto" w:fill="DEEAF6" w:themeFill="accent1" w:themeFillTint="33"/>
            <w:textDirection w:val="btLr"/>
          </w:tcPr>
          <w:p w14:paraId="4F8C9F15" w14:textId="77777777" w:rsidR="00D94E1D" w:rsidRPr="00504AE3" w:rsidRDefault="00D94E1D" w:rsidP="00D94E1D">
            <w:pPr>
              <w:tabs>
                <w:tab w:val="center" w:pos="4513"/>
                <w:tab w:val="left" w:pos="7920"/>
              </w:tabs>
              <w:ind w:left="113" w:right="113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14:paraId="60BFD93F" w14:textId="77777777" w:rsidR="00D94E1D" w:rsidRPr="00504AE3" w:rsidRDefault="00D94E1D" w:rsidP="00D94E1D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504AE3">
              <w:rPr>
                <w:rFonts w:asciiTheme="majorHAnsi" w:hAnsiTheme="majorHAnsi" w:cstheme="majorHAnsi"/>
                <w:b/>
              </w:rPr>
              <w:t>13</w:t>
            </w:r>
          </w:p>
        </w:tc>
        <w:tc>
          <w:tcPr>
            <w:tcW w:w="5670" w:type="dxa"/>
            <w:shd w:val="clear" w:color="auto" w:fill="DEEAF6" w:themeFill="accent1" w:themeFillTint="33"/>
          </w:tcPr>
          <w:p w14:paraId="3AFE1FF3" w14:textId="77777777" w:rsidR="00D94E1D" w:rsidRPr="00504AE3" w:rsidRDefault="00D94E1D" w:rsidP="00D94E1D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Theme="majorHAnsi" w:eastAsia="CenturyOldStyleStd-Regular" w:hAnsiTheme="majorHAnsi" w:cstheme="majorHAnsi"/>
                <w:b/>
              </w:rPr>
            </w:pPr>
            <w:r w:rsidRPr="00504AE3">
              <w:rPr>
                <w:rFonts w:asciiTheme="majorHAnsi" w:eastAsia="CenturyOldStyleStd-Regular" w:hAnsiTheme="majorHAnsi" w:cstheme="majorHAnsi"/>
                <w:b/>
              </w:rPr>
              <w:t>Can I multiply pairs of proper fractions?</w:t>
            </w:r>
          </w:p>
        </w:tc>
        <w:tc>
          <w:tcPr>
            <w:tcW w:w="921" w:type="dxa"/>
          </w:tcPr>
          <w:p w14:paraId="421C93DB" w14:textId="77777777" w:rsidR="00D94E1D" w:rsidRPr="00504AE3" w:rsidRDefault="00D94E1D" w:rsidP="00D94E1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  <w:p w14:paraId="5D610595" w14:textId="77777777" w:rsidR="006248D6" w:rsidRPr="00504AE3" w:rsidRDefault="006248D6" w:rsidP="00D94E1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2" w:type="dxa"/>
          </w:tcPr>
          <w:p w14:paraId="6E201AD7" w14:textId="77777777" w:rsidR="00D94E1D" w:rsidRPr="00504AE3" w:rsidRDefault="00D94E1D" w:rsidP="00D94E1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1" w:type="dxa"/>
          </w:tcPr>
          <w:p w14:paraId="60B291A8" w14:textId="77777777" w:rsidR="00D94E1D" w:rsidRPr="00504AE3" w:rsidRDefault="00D94E1D" w:rsidP="00D94E1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2" w:type="dxa"/>
          </w:tcPr>
          <w:p w14:paraId="3D8AB512" w14:textId="77777777" w:rsidR="00D94E1D" w:rsidRPr="00504AE3" w:rsidRDefault="00D94E1D" w:rsidP="00D94E1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</w:tr>
      <w:tr w:rsidR="00D94E1D" w:rsidRPr="00504AE3" w14:paraId="30FF4B16" w14:textId="77777777" w:rsidTr="006248D6">
        <w:tc>
          <w:tcPr>
            <w:tcW w:w="709" w:type="dxa"/>
            <w:vMerge/>
            <w:shd w:val="clear" w:color="auto" w:fill="DEEAF6" w:themeFill="accent1" w:themeFillTint="33"/>
            <w:textDirection w:val="btLr"/>
          </w:tcPr>
          <w:p w14:paraId="014F0838" w14:textId="77777777" w:rsidR="00D94E1D" w:rsidRPr="00504AE3" w:rsidRDefault="00D94E1D" w:rsidP="00D94E1D">
            <w:pPr>
              <w:tabs>
                <w:tab w:val="center" w:pos="4513"/>
                <w:tab w:val="left" w:pos="7920"/>
              </w:tabs>
              <w:ind w:left="113" w:right="113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14:paraId="4FFAFA33" w14:textId="77777777" w:rsidR="00D94E1D" w:rsidRPr="00504AE3" w:rsidRDefault="00D94E1D" w:rsidP="00D94E1D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504AE3">
              <w:rPr>
                <w:rFonts w:asciiTheme="majorHAnsi" w:hAnsiTheme="majorHAnsi" w:cstheme="majorHAnsi"/>
                <w:b/>
              </w:rPr>
              <w:t>14</w:t>
            </w:r>
          </w:p>
        </w:tc>
        <w:tc>
          <w:tcPr>
            <w:tcW w:w="5670" w:type="dxa"/>
            <w:shd w:val="clear" w:color="auto" w:fill="DEEAF6" w:themeFill="accent1" w:themeFillTint="33"/>
          </w:tcPr>
          <w:p w14:paraId="6A5D56A9" w14:textId="77777777" w:rsidR="00D94E1D" w:rsidRPr="00504AE3" w:rsidRDefault="00D94E1D" w:rsidP="00D94E1D">
            <w:pPr>
              <w:pStyle w:val="bulletundertext"/>
              <w:numPr>
                <w:ilvl w:val="0"/>
                <w:numId w:val="0"/>
              </w:numPr>
              <w:tabs>
                <w:tab w:val="right" w:pos="4604"/>
              </w:tabs>
              <w:spacing w:after="0" w:line="240" w:lineRule="auto"/>
              <w:ind w:left="357" w:hanging="357"/>
              <w:rPr>
                <w:rFonts w:asciiTheme="majorHAnsi" w:eastAsia="CenturyOldStyleStd-Regular" w:hAnsiTheme="majorHAnsi" w:cstheme="majorHAnsi"/>
                <w:b/>
              </w:rPr>
            </w:pPr>
            <w:r w:rsidRPr="00504AE3">
              <w:rPr>
                <w:rFonts w:asciiTheme="majorHAnsi" w:eastAsia="CenturyOldStyleStd-Regular" w:hAnsiTheme="majorHAnsi" w:cstheme="majorHAnsi"/>
                <w:b/>
              </w:rPr>
              <w:t xml:space="preserve">Can I divide proper fractions by whole numbers? </w:t>
            </w:r>
          </w:p>
        </w:tc>
        <w:tc>
          <w:tcPr>
            <w:tcW w:w="921" w:type="dxa"/>
          </w:tcPr>
          <w:p w14:paraId="19D2786C" w14:textId="77777777" w:rsidR="00D94E1D" w:rsidRPr="00504AE3" w:rsidRDefault="00D94E1D" w:rsidP="00D94E1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  <w:p w14:paraId="3A6297B5" w14:textId="77777777" w:rsidR="00D94E1D" w:rsidRPr="00504AE3" w:rsidRDefault="00D94E1D" w:rsidP="00D94E1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2" w:type="dxa"/>
          </w:tcPr>
          <w:p w14:paraId="7362D7BD" w14:textId="77777777" w:rsidR="00D94E1D" w:rsidRPr="00504AE3" w:rsidRDefault="00D94E1D" w:rsidP="00D94E1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1" w:type="dxa"/>
          </w:tcPr>
          <w:p w14:paraId="31FB5776" w14:textId="77777777" w:rsidR="00D94E1D" w:rsidRPr="00504AE3" w:rsidRDefault="00D94E1D" w:rsidP="00D94E1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2" w:type="dxa"/>
          </w:tcPr>
          <w:p w14:paraId="12570FA1" w14:textId="77777777" w:rsidR="00D94E1D" w:rsidRPr="00504AE3" w:rsidRDefault="00D94E1D" w:rsidP="00D94E1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</w:tr>
      <w:tr w:rsidR="00D94E1D" w:rsidRPr="00504AE3" w14:paraId="5EF72A3C" w14:textId="77777777" w:rsidTr="006248D6">
        <w:trPr>
          <w:trHeight w:val="576"/>
        </w:trPr>
        <w:tc>
          <w:tcPr>
            <w:tcW w:w="709" w:type="dxa"/>
            <w:vMerge/>
            <w:shd w:val="clear" w:color="auto" w:fill="DEEAF6" w:themeFill="accent1" w:themeFillTint="33"/>
            <w:textDirection w:val="btLr"/>
          </w:tcPr>
          <w:p w14:paraId="4CF05C4A" w14:textId="77777777" w:rsidR="00D94E1D" w:rsidRPr="00504AE3" w:rsidRDefault="00D94E1D" w:rsidP="00D94E1D">
            <w:pPr>
              <w:tabs>
                <w:tab w:val="center" w:pos="4513"/>
                <w:tab w:val="left" w:pos="7920"/>
              </w:tabs>
              <w:ind w:left="113" w:right="113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14:paraId="3C115FCB" w14:textId="77777777" w:rsidR="00D94E1D" w:rsidRPr="00504AE3" w:rsidRDefault="00D94E1D" w:rsidP="00D94E1D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504AE3">
              <w:rPr>
                <w:rFonts w:asciiTheme="majorHAnsi" w:hAnsiTheme="majorHAnsi" w:cstheme="majorHAnsi"/>
                <w:b/>
              </w:rPr>
              <w:t>15</w:t>
            </w:r>
          </w:p>
        </w:tc>
        <w:tc>
          <w:tcPr>
            <w:tcW w:w="5670" w:type="dxa"/>
            <w:shd w:val="clear" w:color="auto" w:fill="DEEAF6" w:themeFill="accent1" w:themeFillTint="33"/>
          </w:tcPr>
          <w:p w14:paraId="0194D195" w14:textId="77777777" w:rsidR="00D94E1D" w:rsidRPr="00504AE3" w:rsidRDefault="00D94E1D" w:rsidP="00D94E1D">
            <w:pPr>
              <w:pStyle w:val="bulletundertext"/>
              <w:numPr>
                <w:ilvl w:val="0"/>
                <w:numId w:val="0"/>
              </w:numPr>
              <w:tabs>
                <w:tab w:val="right" w:pos="4604"/>
              </w:tabs>
              <w:spacing w:after="0" w:line="240" w:lineRule="auto"/>
              <w:ind w:left="357" w:hanging="357"/>
              <w:rPr>
                <w:rFonts w:asciiTheme="majorHAnsi" w:eastAsia="CenturyOldStyleStd-Regular" w:hAnsiTheme="majorHAnsi" w:cstheme="majorHAnsi"/>
                <w:b/>
              </w:rPr>
            </w:pPr>
            <w:r w:rsidRPr="00504AE3">
              <w:rPr>
                <w:rFonts w:asciiTheme="majorHAnsi" w:eastAsia="CenturyOldStyleStd-Regular" w:hAnsiTheme="majorHAnsi" w:cstheme="majorHAnsi"/>
                <w:b/>
              </w:rPr>
              <w:t xml:space="preserve">Can I calculate decimal fraction equivalents for </w:t>
            </w:r>
            <w:proofErr w:type="gramStart"/>
            <w:r w:rsidRPr="00504AE3">
              <w:rPr>
                <w:rFonts w:asciiTheme="majorHAnsi" w:eastAsia="CenturyOldStyleStd-Regular" w:hAnsiTheme="majorHAnsi" w:cstheme="majorHAnsi"/>
                <w:b/>
              </w:rPr>
              <w:t>simple</w:t>
            </w:r>
            <w:proofErr w:type="gramEnd"/>
          </w:p>
          <w:p w14:paraId="4538E4A5" w14:textId="77777777" w:rsidR="00D94E1D" w:rsidRPr="00504AE3" w:rsidRDefault="00D94E1D" w:rsidP="00D94E1D">
            <w:pPr>
              <w:pStyle w:val="bulletundertext"/>
              <w:numPr>
                <w:ilvl w:val="0"/>
                <w:numId w:val="0"/>
              </w:numPr>
              <w:tabs>
                <w:tab w:val="right" w:pos="4604"/>
              </w:tabs>
              <w:spacing w:after="0" w:line="240" w:lineRule="auto"/>
              <w:ind w:left="357" w:hanging="357"/>
              <w:rPr>
                <w:rFonts w:asciiTheme="majorHAnsi" w:eastAsia="CenturyOldStyleStd-Regular" w:hAnsiTheme="majorHAnsi" w:cstheme="majorHAnsi"/>
                <w:b/>
              </w:rPr>
            </w:pPr>
            <w:r w:rsidRPr="00504AE3">
              <w:rPr>
                <w:rFonts w:asciiTheme="majorHAnsi" w:eastAsia="CenturyOldStyleStd-Regular" w:hAnsiTheme="majorHAnsi" w:cstheme="majorHAnsi"/>
                <w:b/>
              </w:rPr>
              <w:t xml:space="preserve">fractions? </w:t>
            </w:r>
          </w:p>
        </w:tc>
        <w:tc>
          <w:tcPr>
            <w:tcW w:w="921" w:type="dxa"/>
          </w:tcPr>
          <w:p w14:paraId="32A86B87" w14:textId="77777777" w:rsidR="00D94E1D" w:rsidRPr="00504AE3" w:rsidRDefault="00D94E1D" w:rsidP="00D94E1D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  <w:p w14:paraId="0231FA54" w14:textId="77777777" w:rsidR="00D94E1D" w:rsidRPr="00504AE3" w:rsidRDefault="00D94E1D" w:rsidP="00D94E1D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2" w:type="dxa"/>
          </w:tcPr>
          <w:p w14:paraId="525D2BA7" w14:textId="77777777" w:rsidR="00D94E1D" w:rsidRPr="00504AE3" w:rsidRDefault="00D94E1D" w:rsidP="00D94E1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1" w:type="dxa"/>
          </w:tcPr>
          <w:p w14:paraId="5B6075EB" w14:textId="77777777" w:rsidR="00D94E1D" w:rsidRPr="00504AE3" w:rsidRDefault="00D94E1D" w:rsidP="00D94E1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2" w:type="dxa"/>
          </w:tcPr>
          <w:p w14:paraId="1E989775" w14:textId="77777777" w:rsidR="00D94E1D" w:rsidRPr="00504AE3" w:rsidRDefault="00D94E1D" w:rsidP="00D94E1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</w:tr>
      <w:tr w:rsidR="00D94E1D" w:rsidRPr="00504AE3" w14:paraId="47605370" w14:textId="77777777" w:rsidTr="006248D6">
        <w:tc>
          <w:tcPr>
            <w:tcW w:w="709" w:type="dxa"/>
            <w:vMerge/>
            <w:shd w:val="clear" w:color="auto" w:fill="DEEAF6" w:themeFill="accent1" w:themeFillTint="33"/>
            <w:textDirection w:val="btLr"/>
          </w:tcPr>
          <w:p w14:paraId="4B1C2B9E" w14:textId="77777777" w:rsidR="00D94E1D" w:rsidRPr="00504AE3" w:rsidRDefault="00D94E1D" w:rsidP="00D94E1D">
            <w:pPr>
              <w:tabs>
                <w:tab w:val="center" w:pos="4513"/>
                <w:tab w:val="left" w:pos="7920"/>
              </w:tabs>
              <w:ind w:left="113" w:right="113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14:paraId="12C234DA" w14:textId="77777777" w:rsidR="00D94E1D" w:rsidRPr="00504AE3" w:rsidRDefault="00D94E1D" w:rsidP="00D94E1D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504AE3">
              <w:rPr>
                <w:rFonts w:asciiTheme="majorHAnsi" w:hAnsiTheme="majorHAnsi" w:cstheme="majorHAnsi"/>
                <w:b/>
              </w:rPr>
              <w:t>16</w:t>
            </w:r>
          </w:p>
        </w:tc>
        <w:tc>
          <w:tcPr>
            <w:tcW w:w="5670" w:type="dxa"/>
            <w:shd w:val="clear" w:color="auto" w:fill="DEEAF6" w:themeFill="accent1" w:themeFillTint="33"/>
          </w:tcPr>
          <w:p w14:paraId="3F724A9D" w14:textId="77777777" w:rsidR="00D94E1D" w:rsidRPr="00504AE3" w:rsidRDefault="00D94E1D" w:rsidP="00D94E1D">
            <w:pPr>
              <w:pStyle w:val="bulletundertext"/>
              <w:numPr>
                <w:ilvl w:val="0"/>
                <w:numId w:val="0"/>
              </w:numPr>
              <w:tabs>
                <w:tab w:val="right" w:pos="4604"/>
              </w:tabs>
              <w:spacing w:after="0" w:line="240" w:lineRule="auto"/>
              <w:ind w:left="357" w:hanging="357"/>
              <w:rPr>
                <w:rFonts w:asciiTheme="majorHAnsi" w:hAnsiTheme="majorHAnsi" w:cstheme="majorHAnsi"/>
                <w:b/>
              </w:rPr>
            </w:pPr>
            <w:r w:rsidRPr="00504AE3">
              <w:rPr>
                <w:rFonts w:asciiTheme="majorHAnsi" w:hAnsiTheme="majorHAnsi" w:cstheme="majorHAnsi"/>
                <w:b/>
              </w:rPr>
              <w:t xml:space="preserve">Can I multiply a number with up to two decimal </w:t>
            </w:r>
            <w:proofErr w:type="gramStart"/>
            <w:r w:rsidRPr="00504AE3">
              <w:rPr>
                <w:rFonts w:asciiTheme="majorHAnsi" w:hAnsiTheme="majorHAnsi" w:cstheme="majorHAnsi"/>
                <w:b/>
              </w:rPr>
              <w:t>places</w:t>
            </w:r>
            <w:proofErr w:type="gramEnd"/>
          </w:p>
          <w:p w14:paraId="1EA54473" w14:textId="77777777" w:rsidR="00D94E1D" w:rsidRPr="00504AE3" w:rsidRDefault="00D94E1D" w:rsidP="00D94E1D">
            <w:pPr>
              <w:pStyle w:val="bulletundertext"/>
              <w:numPr>
                <w:ilvl w:val="0"/>
                <w:numId w:val="0"/>
              </w:numPr>
              <w:tabs>
                <w:tab w:val="right" w:pos="4604"/>
              </w:tabs>
              <w:spacing w:after="0" w:line="240" w:lineRule="auto"/>
              <w:ind w:left="357" w:hanging="357"/>
              <w:rPr>
                <w:rFonts w:asciiTheme="majorHAnsi" w:eastAsia="CenturyOldStyleStd-Regular" w:hAnsiTheme="majorHAnsi" w:cstheme="majorHAnsi"/>
                <w:b/>
              </w:rPr>
            </w:pPr>
            <w:r w:rsidRPr="00504AE3">
              <w:rPr>
                <w:rFonts w:asciiTheme="majorHAnsi" w:hAnsiTheme="majorHAnsi" w:cstheme="majorHAnsi"/>
                <w:b/>
              </w:rPr>
              <w:t>by whole numbers?</w:t>
            </w:r>
          </w:p>
        </w:tc>
        <w:tc>
          <w:tcPr>
            <w:tcW w:w="921" w:type="dxa"/>
          </w:tcPr>
          <w:p w14:paraId="453FBA55" w14:textId="77777777" w:rsidR="00D94E1D" w:rsidRPr="00504AE3" w:rsidRDefault="00D94E1D" w:rsidP="00D94E1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  <w:p w14:paraId="38DC1E74" w14:textId="77777777" w:rsidR="00D94E1D" w:rsidRPr="00504AE3" w:rsidRDefault="00D94E1D" w:rsidP="00D94E1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2" w:type="dxa"/>
          </w:tcPr>
          <w:p w14:paraId="6F891E3B" w14:textId="77777777" w:rsidR="00D94E1D" w:rsidRPr="00504AE3" w:rsidRDefault="00D94E1D" w:rsidP="00D94E1D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1" w:type="dxa"/>
          </w:tcPr>
          <w:p w14:paraId="7A59B252" w14:textId="77777777" w:rsidR="00D94E1D" w:rsidRPr="00504AE3" w:rsidRDefault="00D94E1D" w:rsidP="00D94E1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2" w:type="dxa"/>
          </w:tcPr>
          <w:p w14:paraId="5E1ADB6A" w14:textId="77777777" w:rsidR="00D94E1D" w:rsidRPr="00504AE3" w:rsidRDefault="00D94E1D" w:rsidP="00D94E1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</w:tr>
      <w:tr w:rsidR="00D94E1D" w:rsidRPr="00504AE3" w14:paraId="662D3A7A" w14:textId="77777777" w:rsidTr="006248D6">
        <w:trPr>
          <w:trHeight w:val="406"/>
        </w:trPr>
        <w:tc>
          <w:tcPr>
            <w:tcW w:w="709" w:type="dxa"/>
            <w:vMerge/>
            <w:shd w:val="clear" w:color="auto" w:fill="DEEAF6" w:themeFill="accent1" w:themeFillTint="33"/>
            <w:textDirection w:val="btLr"/>
          </w:tcPr>
          <w:p w14:paraId="556DD909" w14:textId="77777777" w:rsidR="00D94E1D" w:rsidRPr="00504AE3" w:rsidRDefault="00D94E1D" w:rsidP="00D94E1D">
            <w:pPr>
              <w:tabs>
                <w:tab w:val="center" w:pos="4513"/>
                <w:tab w:val="left" w:pos="7920"/>
              </w:tabs>
              <w:ind w:left="113" w:right="113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14:paraId="722C16F1" w14:textId="77777777" w:rsidR="00D94E1D" w:rsidRPr="00504AE3" w:rsidRDefault="00D94E1D" w:rsidP="00D94E1D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504AE3">
              <w:rPr>
                <w:rFonts w:asciiTheme="majorHAnsi" w:hAnsiTheme="majorHAnsi" w:cstheme="majorHAnsi"/>
                <w:b/>
              </w:rPr>
              <w:t>17</w:t>
            </w:r>
          </w:p>
        </w:tc>
        <w:tc>
          <w:tcPr>
            <w:tcW w:w="5670" w:type="dxa"/>
            <w:shd w:val="clear" w:color="auto" w:fill="DEEAF6" w:themeFill="accent1" w:themeFillTint="33"/>
          </w:tcPr>
          <w:p w14:paraId="15F80773" w14:textId="77777777" w:rsidR="00D94E1D" w:rsidRDefault="00D94E1D" w:rsidP="00D94E1D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eastAsia="CenturyOldStyleStd-Regular" w:hAnsiTheme="majorHAnsi" w:cstheme="majorHAnsi"/>
                <w:b/>
              </w:rPr>
            </w:pPr>
            <w:r w:rsidRPr="00504AE3">
              <w:rPr>
                <w:rFonts w:asciiTheme="majorHAnsi" w:eastAsia="CenturyOldStyleStd-Regular" w:hAnsiTheme="majorHAnsi" w:cstheme="majorHAnsi"/>
                <w:b/>
              </w:rPr>
              <w:t xml:space="preserve">Can I use written division with answers of </w:t>
            </w:r>
            <w:proofErr w:type="spellStart"/>
            <w:r w:rsidRPr="00504AE3">
              <w:rPr>
                <w:rFonts w:asciiTheme="majorHAnsi" w:eastAsia="CenturyOldStyleStd-Regular" w:hAnsiTheme="majorHAnsi" w:cstheme="majorHAnsi"/>
                <w:b/>
              </w:rPr>
              <w:t>p</w:t>
            </w:r>
            <w:proofErr w:type="spellEnd"/>
            <w:r w:rsidRPr="00504AE3">
              <w:rPr>
                <w:rFonts w:asciiTheme="majorHAnsi" w:eastAsia="CenturyOldStyleStd-Regular" w:hAnsiTheme="majorHAnsi" w:cstheme="majorHAnsi"/>
                <w:b/>
              </w:rPr>
              <w:t xml:space="preserve"> to two decimal places?</w:t>
            </w:r>
          </w:p>
          <w:p w14:paraId="2079123D" w14:textId="3234283A" w:rsidR="00504AE3" w:rsidRPr="00504AE3" w:rsidRDefault="00504AE3" w:rsidP="00D94E1D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eastAsia="CenturyOldStyleStd-Regular" w:hAnsiTheme="majorHAnsi" w:cstheme="majorHAnsi"/>
                <w:b/>
              </w:rPr>
            </w:pPr>
          </w:p>
        </w:tc>
        <w:tc>
          <w:tcPr>
            <w:tcW w:w="921" w:type="dxa"/>
          </w:tcPr>
          <w:p w14:paraId="5FBD7D35" w14:textId="77777777" w:rsidR="00D94E1D" w:rsidRPr="00504AE3" w:rsidRDefault="00D94E1D" w:rsidP="00D94E1D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  <w:p w14:paraId="03794C4C" w14:textId="77777777" w:rsidR="00D94E1D" w:rsidRPr="00504AE3" w:rsidRDefault="00D94E1D" w:rsidP="00D94E1D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2" w:type="dxa"/>
          </w:tcPr>
          <w:p w14:paraId="5F70C49E" w14:textId="77777777" w:rsidR="00D94E1D" w:rsidRPr="00504AE3" w:rsidRDefault="00D94E1D" w:rsidP="00D94E1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1" w:type="dxa"/>
          </w:tcPr>
          <w:p w14:paraId="0433C668" w14:textId="77777777" w:rsidR="00D94E1D" w:rsidRPr="00504AE3" w:rsidRDefault="00D94E1D" w:rsidP="00D94E1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2" w:type="dxa"/>
          </w:tcPr>
          <w:p w14:paraId="514F3190" w14:textId="77777777" w:rsidR="00D94E1D" w:rsidRPr="00504AE3" w:rsidRDefault="00D94E1D" w:rsidP="00D94E1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</w:tr>
      <w:tr w:rsidR="00D94E1D" w:rsidRPr="00504AE3" w14:paraId="09EC715A" w14:textId="77777777" w:rsidTr="006248D6">
        <w:trPr>
          <w:trHeight w:val="361"/>
        </w:trPr>
        <w:tc>
          <w:tcPr>
            <w:tcW w:w="709" w:type="dxa"/>
            <w:vMerge/>
            <w:shd w:val="clear" w:color="auto" w:fill="DEEAF6" w:themeFill="accent1" w:themeFillTint="33"/>
            <w:textDirection w:val="btLr"/>
          </w:tcPr>
          <w:p w14:paraId="70293A00" w14:textId="77777777" w:rsidR="00D94E1D" w:rsidRPr="00504AE3" w:rsidRDefault="00D94E1D" w:rsidP="00D94E1D">
            <w:pPr>
              <w:tabs>
                <w:tab w:val="center" w:pos="4513"/>
                <w:tab w:val="left" w:pos="7920"/>
              </w:tabs>
              <w:ind w:left="113" w:right="113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14:paraId="78A3107A" w14:textId="77777777" w:rsidR="00D94E1D" w:rsidRPr="00504AE3" w:rsidRDefault="00D94E1D" w:rsidP="00D94E1D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504AE3">
              <w:rPr>
                <w:rFonts w:asciiTheme="majorHAnsi" w:hAnsiTheme="majorHAnsi" w:cstheme="majorHAnsi"/>
                <w:b/>
              </w:rPr>
              <w:t>18</w:t>
            </w:r>
          </w:p>
        </w:tc>
        <w:tc>
          <w:tcPr>
            <w:tcW w:w="5670" w:type="dxa"/>
            <w:shd w:val="clear" w:color="auto" w:fill="DEEAF6" w:themeFill="accent1" w:themeFillTint="33"/>
          </w:tcPr>
          <w:p w14:paraId="0A1712AD" w14:textId="77777777" w:rsidR="00D94E1D" w:rsidRDefault="00D94E1D" w:rsidP="00D94E1D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504AE3">
              <w:rPr>
                <w:rFonts w:asciiTheme="majorHAnsi" w:hAnsiTheme="majorHAnsi" w:cstheme="majorHAnsi"/>
                <w:b/>
              </w:rPr>
              <w:t xml:space="preserve">Can I solve problems involving the calculation of percentages?  </w:t>
            </w:r>
          </w:p>
          <w:p w14:paraId="22BC098A" w14:textId="3A528076" w:rsidR="00504AE3" w:rsidRPr="00504AE3" w:rsidRDefault="00504AE3" w:rsidP="00D94E1D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21" w:type="dxa"/>
          </w:tcPr>
          <w:p w14:paraId="22C6B84B" w14:textId="77777777" w:rsidR="00D94E1D" w:rsidRPr="00504AE3" w:rsidRDefault="00D94E1D" w:rsidP="00D94E1D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  <w:p w14:paraId="3C98E1D3" w14:textId="77777777" w:rsidR="00D94E1D" w:rsidRPr="00504AE3" w:rsidRDefault="00D94E1D" w:rsidP="00D94E1D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2" w:type="dxa"/>
          </w:tcPr>
          <w:p w14:paraId="501C278E" w14:textId="77777777" w:rsidR="00D94E1D" w:rsidRPr="00504AE3" w:rsidRDefault="00D94E1D" w:rsidP="00D94E1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1" w:type="dxa"/>
          </w:tcPr>
          <w:p w14:paraId="63264C80" w14:textId="77777777" w:rsidR="00D94E1D" w:rsidRPr="00504AE3" w:rsidRDefault="00D94E1D" w:rsidP="00D94E1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2" w:type="dxa"/>
          </w:tcPr>
          <w:p w14:paraId="4F51A324" w14:textId="77777777" w:rsidR="00D94E1D" w:rsidRPr="00504AE3" w:rsidRDefault="00D94E1D" w:rsidP="00D94E1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</w:tr>
      <w:tr w:rsidR="00D94E1D" w:rsidRPr="00504AE3" w14:paraId="5B704AEB" w14:textId="77777777" w:rsidTr="006248D6">
        <w:trPr>
          <w:trHeight w:val="911"/>
        </w:trPr>
        <w:tc>
          <w:tcPr>
            <w:tcW w:w="709" w:type="dxa"/>
            <w:vMerge/>
            <w:shd w:val="clear" w:color="auto" w:fill="DEEAF6" w:themeFill="accent1" w:themeFillTint="33"/>
            <w:textDirection w:val="btLr"/>
          </w:tcPr>
          <w:p w14:paraId="4EC531EE" w14:textId="77777777" w:rsidR="00D94E1D" w:rsidRPr="00504AE3" w:rsidRDefault="00D94E1D" w:rsidP="00D94E1D">
            <w:pPr>
              <w:tabs>
                <w:tab w:val="center" w:pos="4513"/>
                <w:tab w:val="left" w:pos="7920"/>
              </w:tabs>
              <w:ind w:left="113" w:right="113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14:paraId="7E19660D" w14:textId="77777777" w:rsidR="00D94E1D" w:rsidRPr="00504AE3" w:rsidRDefault="00D94E1D" w:rsidP="00D94E1D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504AE3">
              <w:rPr>
                <w:rFonts w:asciiTheme="majorHAnsi" w:hAnsiTheme="majorHAnsi" w:cstheme="majorHAnsi"/>
                <w:b/>
              </w:rPr>
              <w:t>19</w:t>
            </w:r>
          </w:p>
        </w:tc>
        <w:tc>
          <w:tcPr>
            <w:tcW w:w="5670" w:type="dxa"/>
            <w:shd w:val="clear" w:color="auto" w:fill="DEEAF6" w:themeFill="accent1" w:themeFillTint="33"/>
          </w:tcPr>
          <w:p w14:paraId="2F6D04D3" w14:textId="77777777" w:rsidR="00D94E1D" w:rsidRPr="00504AE3" w:rsidRDefault="00D94E1D" w:rsidP="00D94E1D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504AE3">
              <w:rPr>
                <w:rFonts w:asciiTheme="majorHAnsi" w:hAnsiTheme="majorHAnsi" w:cstheme="majorHAnsi"/>
                <w:b/>
              </w:rPr>
              <w:t xml:space="preserve">Can I recall and use equivalences between fractions, </w:t>
            </w:r>
            <w:proofErr w:type="gramStart"/>
            <w:r w:rsidRPr="00504AE3">
              <w:rPr>
                <w:rFonts w:asciiTheme="majorHAnsi" w:hAnsiTheme="majorHAnsi" w:cstheme="majorHAnsi"/>
                <w:b/>
              </w:rPr>
              <w:t>decimals</w:t>
            </w:r>
            <w:proofErr w:type="gramEnd"/>
            <w:r w:rsidRPr="00504AE3">
              <w:rPr>
                <w:rFonts w:asciiTheme="majorHAnsi" w:hAnsiTheme="majorHAnsi" w:cstheme="majorHAnsi"/>
                <w:b/>
              </w:rPr>
              <w:t xml:space="preserve"> and percentages?  </w:t>
            </w:r>
          </w:p>
        </w:tc>
        <w:tc>
          <w:tcPr>
            <w:tcW w:w="921" w:type="dxa"/>
          </w:tcPr>
          <w:p w14:paraId="045ECF20" w14:textId="77777777" w:rsidR="00D94E1D" w:rsidRPr="00504AE3" w:rsidRDefault="00D94E1D" w:rsidP="00D94E1D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2" w:type="dxa"/>
          </w:tcPr>
          <w:p w14:paraId="443CA224" w14:textId="77777777" w:rsidR="00D94E1D" w:rsidRPr="00504AE3" w:rsidRDefault="00D94E1D" w:rsidP="00D94E1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1" w:type="dxa"/>
          </w:tcPr>
          <w:p w14:paraId="65251CA9" w14:textId="77777777" w:rsidR="00D94E1D" w:rsidRPr="00504AE3" w:rsidRDefault="00D94E1D" w:rsidP="00D94E1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2" w:type="dxa"/>
          </w:tcPr>
          <w:p w14:paraId="5BC97A93" w14:textId="77777777" w:rsidR="00D94E1D" w:rsidRPr="00504AE3" w:rsidRDefault="00D94E1D" w:rsidP="00D94E1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</w:tr>
      <w:tr w:rsidR="006248D6" w:rsidRPr="00504AE3" w14:paraId="7DB3ABF5" w14:textId="77777777" w:rsidTr="006248D6">
        <w:tc>
          <w:tcPr>
            <w:tcW w:w="7088" w:type="dxa"/>
            <w:gridSpan w:val="3"/>
            <w:shd w:val="clear" w:color="auto" w:fill="FFFF00"/>
          </w:tcPr>
          <w:p w14:paraId="7DF6FA53" w14:textId="77777777" w:rsidR="006248D6" w:rsidRPr="00504AE3" w:rsidRDefault="006248D6" w:rsidP="006248D6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04AE3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Target</w:t>
            </w:r>
          </w:p>
        </w:tc>
        <w:tc>
          <w:tcPr>
            <w:tcW w:w="3686" w:type="dxa"/>
            <w:gridSpan w:val="4"/>
            <w:shd w:val="clear" w:color="auto" w:fill="FFFF00"/>
          </w:tcPr>
          <w:p w14:paraId="06EE4402" w14:textId="77777777" w:rsidR="006248D6" w:rsidRPr="00504AE3" w:rsidRDefault="006248D6" w:rsidP="006248D6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04AE3">
              <w:rPr>
                <w:rFonts w:asciiTheme="majorHAnsi" w:hAnsiTheme="majorHAnsi" w:cstheme="majorHAnsi"/>
                <w:b/>
                <w:sz w:val="24"/>
                <w:szCs w:val="24"/>
              </w:rPr>
              <w:t>Date achieved</w:t>
            </w:r>
          </w:p>
        </w:tc>
      </w:tr>
      <w:tr w:rsidR="006248D6" w:rsidRPr="00504AE3" w14:paraId="4DBB15ED" w14:textId="77777777" w:rsidTr="0092158C">
        <w:tc>
          <w:tcPr>
            <w:tcW w:w="709" w:type="dxa"/>
            <w:vMerge w:val="restart"/>
            <w:shd w:val="clear" w:color="auto" w:fill="E7E6E6" w:themeFill="background2"/>
            <w:textDirection w:val="btLr"/>
          </w:tcPr>
          <w:p w14:paraId="70D8CEC9" w14:textId="77777777" w:rsidR="006248D6" w:rsidRPr="00504AE3" w:rsidRDefault="006248D6" w:rsidP="006248D6">
            <w:pPr>
              <w:tabs>
                <w:tab w:val="center" w:pos="4513"/>
                <w:tab w:val="left" w:pos="7920"/>
              </w:tabs>
              <w:ind w:left="113" w:right="113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04AE3">
              <w:rPr>
                <w:rFonts w:asciiTheme="majorHAnsi" w:hAnsiTheme="majorHAnsi" w:cstheme="majorHAnsi"/>
                <w:b/>
                <w:sz w:val="24"/>
                <w:szCs w:val="24"/>
              </w:rPr>
              <w:t>Measurement</w:t>
            </w:r>
          </w:p>
        </w:tc>
        <w:tc>
          <w:tcPr>
            <w:tcW w:w="709" w:type="dxa"/>
            <w:shd w:val="clear" w:color="auto" w:fill="E7E6E6" w:themeFill="background2"/>
          </w:tcPr>
          <w:p w14:paraId="4881EDBB" w14:textId="77777777" w:rsidR="006248D6" w:rsidRPr="00504AE3" w:rsidRDefault="006248D6" w:rsidP="006248D6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504AE3">
              <w:rPr>
                <w:rFonts w:asciiTheme="majorHAnsi" w:hAnsiTheme="majorHAnsi" w:cstheme="majorHAnsi"/>
                <w:b/>
              </w:rPr>
              <w:t>20</w:t>
            </w:r>
          </w:p>
        </w:tc>
        <w:tc>
          <w:tcPr>
            <w:tcW w:w="5670" w:type="dxa"/>
            <w:shd w:val="clear" w:color="auto" w:fill="E7E6E6" w:themeFill="background2"/>
          </w:tcPr>
          <w:p w14:paraId="3012C59E" w14:textId="77777777" w:rsidR="006248D6" w:rsidRDefault="006248D6" w:rsidP="006248D6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504AE3">
              <w:rPr>
                <w:rFonts w:asciiTheme="majorHAnsi" w:hAnsiTheme="majorHAnsi" w:cstheme="majorHAnsi"/>
                <w:b/>
              </w:rPr>
              <w:t xml:space="preserve">Can I convert units of measure between smaller and larger units? </w:t>
            </w:r>
          </w:p>
          <w:p w14:paraId="3B89EA63" w14:textId="6D45F69D" w:rsidR="008D501F" w:rsidRPr="00504AE3" w:rsidRDefault="008D501F" w:rsidP="006248D6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21" w:type="dxa"/>
          </w:tcPr>
          <w:p w14:paraId="34F1AE6F" w14:textId="77777777" w:rsidR="006248D6" w:rsidRPr="00504AE3" w:rsidRDefault="006248D6" w:rsidP="006248D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  <w:p w14:paraId="36BDA354" w14:textId="77777777" w:rsidR="006248D6" w:rsidRPr="00504AE3" w:rsidRDefault="006248D6" w:rsidP="006248D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2" w:type="dxa"/>
          </w:tcPr>
          <w:p w14:paraId="242FA08A" w14:textId="77777777" w:rsidR="006248D6" w:rsidRPr="00504AE3" w:rsidRDefault="006248D6" w:rsidP="006248D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1" w:type="dxa"/>
          </w:tcPr>
          <w:p w14:paraId="522E8B80" w14:textId="77777777" w:rsidR="006248D6" w:rsidRPr="00504AE3" w:rsidRDefault="006248D6" w:rsidP="006248D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2" w:type="dxa"/>
          </w:tcPr>
          <w:p w14:paraId="5EAA7E45" w14:textId="77777777" w:rsidR="006248D6" w:rsidRPr="00504AE3" w:rsidRDefault="006248D6" w:rsidP="006248D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</w:tr>
      <w:tr w:rsidR="006248D6" w:rsidRPr="00504AE3" w14:paraId="06F08920" w14:textId="77777777" w:rsidTr="0092158C">
        <w:tc>
          <w:tcPr>
            <w:tcW w:w="709" w:type="dxa"/>
            <w:vMerge/>
            <w:shd w:val="clear" w:color="auto" w:fill="E7E6E6" w:themeFill="background2"/>
            <w:textDirection w:val="btLr"/>
          </w:tcPr>
          <w:p w14:paraId="1D44FE6A" w14:textId="77777777" w:rsidR="006248D6" w:rsidRPr="00504AE3" w:rsidRDefault="006248D6" w:rsidP="006248D6">
            <w:pPr>
              <w:tabs>
                <w:tab w:val="center" w:pos="4513"/>
                <w:tab w:val="left" w:pos="7920"/>
              </w:tabs>
              <w:ind w:left="113" w:right="113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14:paraId="7AE0EFC3" w14:textId="77777777" w:rsidR="006248D6" w:rsidRPr="00504AE3" w:rsidRDefault="006248D6" w:rsidP="006248D6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504AE3">
              <w:rPr>
                <w:rFonts w:asciiTheme="majorHAnsi" w:hAnsiTheme="majorHAnsi" w:cstheme="majorHAnsi"/>
                <w:b/>
              </w:rPr>
              <w:t>21</w:t>
            </w:r>
          </w:p>
        </w:tc>
        <w:tc>
          <w:tcPr>
            <w:tcW w:w="5670" w:type="dxa"/>
            <w:shd w:val="clear" w:color="auto" w:fill="E7E6E6" w:themeFill="background2"/>
          </w:tcPr>
          <w:p w14:paraId="225B0214" w14:textId="77777777" w:rsidR="006248D6" w:rsidRPr="00504AE3" w:rsidRDefault="006248D6" w:rsidP="006248D6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504AE3">
              <w:rPr>
                <w:rFonts w:asciiTheme="majorHAnsi" w:hAnsiTheme="majorHAnsi" w:cstheme="majorHAnsi"/>
                <w:b/>
              </w:rPr>
              <w:t xml:space="preserve">Can I convert between miles and kilometres? </w:t>
            </w:r>
          </w:p>
        </w:tc>
        <w:tc>
          <w:tcPr>
            <w:tcW w:w="921" w:type="dxa"/>
          </w:tcPr>
          <w:p w14:paraId="186B8505" w14:textId="77777777" w:rsidR="006248D6" w:rsidRPr="00504AE3" w:rsidRDefault="006248D6" w:rsidP="006248D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  <w:p w14:paraId="6FDADCCB" w14:textId="77777777" w:rsidR="006248D6" w:rsidRPr="00504AE3" w:rsidRDefault="006248D6" w:rsidP="006248D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  <w:p w14:paraId="3A5538A1" w14:textId="77777777" w:rsidR="006248D6" w:rsidRPr="00504AE3" w:rsidRDefault="006248D6" w:rsidP="006248D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2" w:type="dxa"/>
          </w:tcPr>
          <w:p w14:paraId="726A4D14" w14:textId="77777777" w:rsidR="006248D6" w:rsidRPr="00504AE3" w:rsidRDefault="006248D6" w:rsidP="006248D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1" w:type="dxa"/>
          </w:tcPr>
          <w:p w14:paraId="731BFB3D" w14:textId="77777777" w:rsidR="006248D6" w:rsidRPr="00504AE3" w:rsidRDefault="006248D6" w:rsidP="006248D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2" w:type="dxa"/>
          </w:tcPr>
          <w:p w14:paraId="1382407C" w14:textId="77777777" w:rsidR="006248D6" w:rsidRPr="00504AE3" w:rsidRDefault="006248D6" w:rsidP="006248D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</w:tr>
      <w:tr w:rsidR="006248D6" w:rsidRPr="00504AE3" w14:paraId="7E74D980" w14:textId="77777777" w:rsidTr="0092158C">
        <w:trPr>
          <w:trHeight w:val="410"/>
        </w:trPr>
        <w:tc>
          <w:tcPr>
            <w:tcW w:w="709" w:type="dxa"/>
            <w:vMerge/>
            <w:shd w:val="clear" w:color="auto" w:fill="E7E6E6" w:themeFill="background2"/>
            <w:textDirection w:val="btLr"/>
          </w:tcPr>
          <w:p w14:paraId="54C94D51" w14:textId="77777777" w:rsidR="006248D6" w:rsidRPr="00504AE3" w:rsidRDefault="006248D6" w:rsidP="006248D6">
            <w:pPr>
              <w:tabs>
                <w:tab w:val="center" w:pos="4513"/>
                <w:tab w:val="left" w:pos="7920"/>
              </w:tabs>
              <w:ind w:left="113" w:right="113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14:paraId="49A7FB36" w14:textId="77777777" w:rsidR="006248D6" w:rsidRPr="00504AE3" w:rsidRDefault="006248D6" w:rsidP="006248D6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504AE3">
              <w:rPr>
                <w:rFonts w:asciiTheme="majorHAnsi" w:hAnsiTheme="majorHAnsi" w:cstheme="majorHAnsi"/>
                <w:b/>
              </w:rPr>
              <w:t>22</w:t>
            </w:r>
          </w:p>
        </w:tc>
        <w:tc>
          <w:tcPr>
            <w:tcW w:w="5670" w:type="dxa"/>
            <w:shd w:val="clear" w:color="auto" w:fill="E7E6E6" w:themeFill="background2"/>
          </w:tcPr>
          <w:p w14:paraId="4C5D17D7" w14:textId="77777777" w:rsidR="006248D6" w:rsidRPr="00504AE3" w:rsidRDefault="006248D6" w:rsidP="006248D6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Theme="majorHAnsi" w:hAnsiTheme="majorHAnsi" w:cstheme="majorHAnsi"/>
                <w:b/>
              </w:rPr>
            </w:pPr>
            <w:r w:rsidRPr="00504AE3">
              <w:rPr>
                <w:rFonts w:asciiTheme="majorHAnsi" w:hAnsiTheme="majorHAnsi" w:cstheme="majorHAnsi"/>
                <w:b/>
              </w:rPr>
              <w:t xml:space="preserve">Can I calculate the area of parallelograms </w:t>
            </w:r>
            <w:proofErr w:type="gramStart"/>
            <w:r w:rsidRPr="00504AE3">
              <w:rPr>
                <w:rFonts w:asciiTheme="majorHAnsi" w:hAnsiTheme="majorHAnsi" w:cstheme="majorHAnsi"/>
                <w:b/>
              </w:rPr>
              <w:t>and</w:t>
            </w:r>
            <w:proofErr w:type="gramEnd"/>
          </w:p>
          <w:p w14:paraId="2A68690D" w14:textId="77777777" w:rsidR="006248D6" w:rsidRPr="00504AE3" w:rsidRDefault="006248D6" w:rsidP="006248D6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Theme="majorHAnsi" w:hAnsiTheme="majorHAnsi" w:cstheme="majorHAnsi"/>
                <w:b/>
              </w:rPr>
            </w:pPr>
            <w:r w:rsidRPr="00504AE3">
              <w:rPr>
                <w:rFonts w:asciiTheme="majorHAnsi" w:hAnsiTheme="majorHAnsi" w:cstheme="majorHAnsi"/>
                <w:b/>
              </w:rPr>
              <w:t xml:space="preserve">triangles? </w:t>
            </w:r>
          </w:p>
          <w:p w14:paraId="0292D851" w14:textId="77777777" w:rsidR="006248D6" w:rsidRPr="00504AE3" w:rsidRDefault="006248D6" w:rsidP="006248D6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21" w:type="dxa"/>
          </w:tcPr>
          <w:p w14:paraId="56813E91" w14:textId="77777777" w:rsidR="006248D6" w:rsidRPr="00504AE3" w:rsidRDefault="006248D6" w:rsidP="006248D6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  <w:p w14:paraId="374A21C9" w14:textId="77777777" w:rsidR="006248D6" w:rsidRPr="00504AE3" w:rsidRDefault="006248D6" w:rsidP="006248D6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2" w:type="dxa"/>
          </w:tcPr>
          <w:p w14:paraId="31FEF616" w14:textId="77777777" w:rsidR="006248D6" w:rsidRPr="00504AE3" w:rsidRDefault="006248D6" w:rsidP="006248D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1" w:type="dxa"/>
          </w:tcPr>
          <w:p w14:paraId="1D336A35" w14:textId="77777777" w:rsidR="006248D6" w:rsidRPr="00504AE3" w:rsidRDefault="006248D6" w:rsidP="006248D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2" w:type="dxa"/>
          </w:tcPr>
          <w:p w14:paraId="587E4047" w14:textId="77777777" w:rsidR="006248D6" w:rsidRPr="00504AE3" w:rsidRDefault="006248D6" w:rsidP="006248D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</w:tr>
      <w:tr w:rsidR="006248D6" w:rsidRPr="00504AE3" w14:paraId="4B86BC1C" w14:textId="77777777" w:rsidTr="0092158C">
        <w:trPr>
          <w:trHeight w:val="410"/>
        </w:trPr>
        <w:tc>
          <w:tcPr>
            <w:tcW w:w="709" w:type="dxa"/>
            <w:vMerge/>
            <w:shd w:val="clear" w:color="auto" w:fill="E7E6E6" w:themeFill="background2"/>
            <w:textDirection w:val="btLr"/>
          </w:tcPr>
          <w:p w14:paraId="63C9116A" w14:textId="77777777" w:rsidR="006248D6" w:rsidRPr="00504AE3" w:rsidRDefault="006248D6" w:rsidP="006248D6">
            <w:pPr>
              <w:tabs>
                <w:tab w:val="center" w:pos="4513"/>
                <w:tab w:val="left" w:pos="7920"/>
              </w:tabs>
              <w:ind w:left="113" w:right="113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14:paraId="33ADEA8C" w14:textId="77777777" w:rsidR="006248D6" w:rsidRPr="00504AE3" w:rsidRDefault="006248D6" w:rsidP="006248D6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504AE3">
              <w:rPr>
                <w:rFonts w:asciiTheme="majorHAnsi" w:hAnsiTheme="majorHAnsi" w:cstheme="majorHAnsi"/>
                <w:b/>
              </w:rPr>
              <w:t>23</w:t>
            </w:r>
          </w:p>
        </w:tc>
        <w:tc>
          <w:tcPr>
            <w:tcW w:w="5670" w:type="dxa"/>
            <w:shd w:val="clear" w:color="auto" w:fill="E7E6E6" w:themeFill="background2"/>
          </w:tcPr>
          <w:p w14:paraId="320BCAF0" w14:textId="77777777" w:rsidR="006248D6" w:rsidRPr="00504AE3" w:rsidRDefault="006248D6" w:rsidP="006248D6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Theme="majorHAnsi" w:hAnsiTheme="majorHAnsi" w:cstheme="majorHAnsi"/>
                <w:b/>
              </w:rPr>
            </w:pPr>
            <w:r w:rsidRPr="00504AE3">
              <w:rPr>
                <w:rFonts w:asciiTheme="majorHAnsi" w:hAnsiTheme="majorHAnsi" w:cstheme="majorHAnsi"/>
                <w:b/>
              </w:rPr>
              <w:t xml:space="preserve">Can I calculate and compare volume of cubes </w:t>
            </w:r>
            <w:proofErr w:type="gramStart"/>
            <w:r w:rsidRPr="00504AE3">
              <w:rPr>
                <w:rFonts w:asciiTheme="majorHAnsi" w:hAnsiTheme="majorHAnsi" w:cstheme="majorHAnsi"/>
                <w:b/>
              </w:rPr>
              <w:t>and</w:t>
            </w:r>
            <w:proofErr w:type="gramEnd"/>
          </w:p>
          <w:p w14:paraId="09751702" w14:textId="77777777" w:rsidR="006248D6" w:rsidRPr="00504AE3" w:rsidRDefault="006248D6" w:rsidP="006248D6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Theme="majorHAnsi" w:hAnsiTheme="majorHAnsi" w:cstheme="majorHAnsi"/>
                <w:b/>
              </w:rPr>
            </w:pPr>
            <w:r w:rsidRPr="00504AE3">
              <w:rPr>
                <w:rFonts w:asciiTheme="majorHAnsi" w:hAnsiTheme="majorHAnsi" w:cstheme="majorHAnsi"/>
                <w:b/>
              </w:rPr>
              <w:t>cuboids?</w:t>
            </w:r>
          </w:p>
        </w:tc>
        <w:tc>
          <w:tcPr>
            <w:tcW w:w="921" w:type="dxa"/>
          </w:tcPr>
          <w:p w14:paraId="6C005595" w14:textId="77777777" w:rsidR="006248D6" w:rsidRPr="00504AE3" w:rsidRDefault="006248D6" w:rsidP="006248D6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  <w:p w14:paraId="63E01543" w14:textId="77777777" w:rsidR="006248D6" w:rsidRPr="00504AE3" w:rsidRDefault="006248D6" w:rsidP="006248D6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  <w:p w14:paraId="269C86FB" w14:textId="77777777" w:rsidR="006248D6" w:rsidRPr="00504AE3" w:rsidRDefault="006248D6" w:rsidP="006248D6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2" w:type="dxa"/>
          </w:tcPr>
          <w:p w14:paraId="5DF30447" w14:textId="77777777" w:rsidR="006248D6" w:rsidRPr="00504AE3" w:rsidRDefault="006248D6" w:rsidP="006248D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1" w:type="dxa"/>
          </w:tcPr>
          <w:p w14:paraId="4EF8015E" w14:textId="77777777" w:rsidR="006248D6" w:rsidRPr="00504AE3" w:rsidRDefault="006248D6" w:rsidP="006248D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2" w:type="dxa"/>
          </w:tcPr>
          <w:p w14:paraId="1B594A5E" w14:textId="77777777" w:rsidR="006248D6" w:rsidRPr="00504AE3" w:rsidRDefault="006248D6" w:rsidP="006248D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</w:tr>
      <w:tr w:rsidR="006248D6" w:rsidRPr="00504AE3" w14:paraId="2FE18C8D" w14:textId="77777777" w:rsidTr="0092158C">
        <w:tc>
          <w:tcPr>
            <w:tcW w:w="709" w:type="dxa"/>
            <w:vMerge w:val="restart"/>
            <w:shd w:val="clear" w:color="auto" w:fill="FFFFFF" w:themeFill="background1"/>
            <w:textDirection w:val="btLr"/>
          </w:tcPr>
          <w:p w14:paraId="0AEB4E59" w14:textId="77777777" w:rsidR="006248D6" w:rsidRPr="00504AE3" w:rsidRDefault="006248D6" w:rsidP="006248D6">
            <w:pPr>
              <w:tabs>
                <w:tab w:val="center" w:pos="4513"/>
                <w:tab w:val="left" w:pos="7920"/>
              </w:tabs>
              <w:ind w:left="113" w:right="113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04AE3">
              <w:rPr>
                <w:rFonts w:asciiTheme="majorHAnsi" w:hAnsiTheme="majorHAnsi" w:cstheme="majorHAnsi"/>
                <w:b/>
                <w:sz w:val="24"/>
                <w:szCs w:val="24"/>
              </w:rPr>
              <w:t>Geometry, Properties of Shape</w:t>
            </w:r>
          </w:p>
        </w:tc>
        <w:tc>
          <w:tcPr>
            <w:tcW w:w="709" w:type="dxa"/>
            <w:shd w:val="clear" w:color="auto" w:fill="FFFFFF" w:themeFill="background1"/>
          </w:tcPr>
          <w:p w14:paraId="00296D73" w14:textId="77777777" w:rsidR="006248D6" w:rsidRPr="00504AE3" w:rsidRDefault="006248D6" w:rsidP="006248D6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504AE3">
              <w:rPr>
                <w:rFonts w:asciiTheme="majorHAnsi" w:hAnsiTheme="majorHAnsi" w:cstheme="majorHAnsi"/>
                <w:b/>
              </w:rPr>
              <w:t>24</w:t>
            </w:r>
          </w:p>
        </w:tc>
        <w:tc>
          <w:tcPr>
            <w:tcW w:w="5670" w:type="dxa"/>
            <w:shd w:val="clear" w:color="auto" w:fill="FFFFFF" w:themeFill="background1"/>
          </w:tcPr>
          <w:p w14:paraId="50588255" w14:textId="77777777" w:rsidR="006248D6" w:rsidRPr="00504AE3" w:rsidRDefault="006248D6" w:rsidP="006248D6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Theme="majorHAnsi" w:hAnsiTheme="majorHAnsi" w:cstheme="majorHAnsi"/>
                <w:b/>
              </w:rPr>
            </w:pPr>
            <w:r w:rsidRPr="00504AE3">
              <w:rPr>
                <w:rFonts w:asciiTheme="majorHAnsi" w:hAnsiTheme="majorHAnsi" w:cstheme="majorHAnsi"/>
                <w:b/>
              </w:rPr>
              <w:t xml:space="preserve"> Can I recognise vertically opposite angles and </w:t>
            </w:r>
            <w:proofErr w:type="gramStart"/>
            <w:r w:rsidRPr="00504AE3">
              <w:rPr>
                <w:rFonts w:asciiTheme="majorHAnsi" w:hAnsiTheme="majorHAnsi" w:cstheme="majorHAnsi"/>
                <w:b/>
              </w:rPr>
              <w:t>find</w:t>
            </w:r>
            <w:proofErr w:type="gramEnd"/>
          </w:p>
          <w:p w14:paraId="6E8CE180" w14:textId="77777777" w:rsidR="006248D6" w:rsidRPr="00504AE3" w:rsidRDefault="006248D6" w:rsidP="006248D6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Theme="majorHAnsi" w:hAnsiTheme="majorHAnsi" w:cstheme="majorHAnsi"/>
                <w:b/>
              </w:rPr>
            </w:pPr>
            <w:r w:rsidRPr="00504AE3">
              <w:rPr>
                <w:rFonts w:asciiTheme="majorHAnsi" w:hAnsiTheme="majorHAnsi" w:cstheme="majorHAnsi"/>
                <w:b/>
              </w:rPr>
              <w:t xml:space="preserve">missing angles? </w:t>
            </w:r>
          </w:p>
          <w:p w14:paraId="2DB3E5EF" w14:textId="77777777" w:rsidR="006248D6" w:rsidRPr="00504AE3" w:rsidRDefault="006248D6" w:rsidP="006248D6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21" w:type="dxa"/>
          </w:tcPr>
          <w:p w14:paraId="6988D42B" w14:textId="77777777" w:rsidR="006248D6" w:rsidRPr="00504AE3" w:rsidRDefault="006248D6" w:rsidP="006248D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  <w:p w14:paraId="4140675D" w14:textId="77777777" w:rsidR="006248D6" w:rsidRPr="00504AE3" w:rsidRDefault="006248D6" w:rsidP="006248D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  <w:p w14:paraId="5ECA2A48" w14:textId="77777777" w:rsidR="006248D6" w:rsidRPr="00504AE3" w:rsidRDefault="006248D6" w:rsidP="006248D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2" w:type="dxa"/>
          </w:tcPr>
          <w:p w14:paraId="0CC501A6" w14:textId="77777777" w:rsidR="006248D6" w:rsidRPr="00504AE3" w:rsidRDefault="006248D6" w:rsidP="006248D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1" w:type="dxa"/>
          </w:tcPr>
          <w:p w14:paraId="7CDCE995" w14:textId="77777777" w:rsidR="006248D6" w:rsidRPr="00504AE3" w:rsidRDefault="006248D6" w:rsidP="006248D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2" w:type="dxa"/>
          </w:tcPr>
          <w:p w14:paraId="41FA06BE" w14:textId="77777777" w:rsidR="006248D6" w:rsidRPr="00504AE3" w:rsidRDefault="006248D6" w:rsidP="006248D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</w:tr>
      <w:tr w:rsidR="006248D6" w:rsidRPr="00504AE3" w14:paraId="3A04D65D" w14:textId="77777777" w:rsidTr="0092158C">
        <w:tc>
          <w:tcPr>
            <w:tcW w:w="709" w:type="dxa"/>
            <w:vMerge/>
            <w:shd w:val="clear" w:color="auto" w:fill="FFFFFF" w:themeFill="background1"/>
            <w:textDirection w:val="btLr"/>
          </w:tcPr>
          <w:p w14:paraId="7AD9DBC7" w14:textId="77777777" w:rsidR="006248D6" w:rsidRPr="00504AE3" w:rsidRDefault="006248D6" w:rsidP="006248D6">
            <w:pPr>
              <w:tabs>
                <w:tab w:val="center" w:pos="4513"/>
                <w:tab w:val="left" w:pos="7920"/>
              </w:tabs>
              <w:ind w:left="113" w:right="113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2D16A57" w14:textId="77777777" w:rsidR="006248D6" w:rsidRPr="00504AE3" w:rsidRDefault="006248D6" w:rsidP="006248D6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504AE3">
              <w:rPr>
                <w:rFonts w:asciiTheme="majorHAnsi" w:hAnsiTheme="majorHAnsi" w:cstheme="majorHAnsi"/>
                <w:b/>
              </w:rPr>
              <w:t>25</w:t>
            </w:r>
          </w:p>
        </w:tc>
        <w:tc>
          <w:tcPr>
            <w:tcW w:w="5670" w:type="dxa"/>
            <w:shd w:val="clear" w:color="auto" w:fill="FFFFFF" w:themeFill="background1"/>
          </w:tcPr>
          <w:p w14:paraId="06E947A0" w14:textId="77777777" w:rsidR="006248D6" w:rsidRPr="00504AE3" w:rsidRDefault="006248D6" w:rsidP="006248D6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Theme="majorHAnsi" w:eastAsia="CenturyOldStyleStd-Regular" w:hAnsiTheme="majorHAnsi" w:cstheme="majorHAnsi"/>
                <w:b/>
              </w:rPr>
            </w:pPr>
            <w:r w:rsidRPr="00504AE3">
              <w:rPr>
                <w:rFonts w:asciiTheme="majorHAnsi" w:eastAsia="CenturyOldStyleStd-Regular" w:hAnsiTheme="majorHAnsi" w:cstheme="majorHAnsi"/>
                <w:b/>
              </w:rPr>
              <w:t>Can I name parts of a circle?</w:t>
            </w:r>
          </w:p>
        </w:tc>
        <w:tc>
          <w:tcPr>
            <w:tcW w:w="921" w:type="dxa"/>
          </w:tcPr>
          <w:p w14:paraId="3E6D8B8F" w14:textId="77777777" w:rsidR="006248D6" w:rsidRPr="00504AE3" w:rsidRDefault="006248D6" w:rsidP="006248D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  <w:p w14:paraId="0B8FBCE7" w14:textId="77777777" w:rsidR="006248D6" w:rsidRPr="00504AE3" w:rsidRDefault="006248D6" w:rsidP="006248D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  <w:p w14:paraId="244E9621" w14:textId="77777777" w:rsidR="006248D6" w:rsidRPr="00504AE3" w:rsidRDefault="006248D6" w:rsidP="006248D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2" w:type="dxa"/>
          </w:tcPr>
          <w:p w14:paraId="75E229E8" w14:textId="77777777" w:rsidR="006248D6" w:rsidRPr="00504AE3" w:rsidRDefault="006248D6" w:rsidP="006248D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1" w:type="dxa"/>
          </w:tcPr>
          <w:p w14:paraId="006E92C9" w14:textId="77777777" w:rsidR="006248D6" w:rsidRPr="00504AE3" w:rsidRDefault="006248D6" w:rsidP="006248D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2" w:type="dxa"/>
          </w:tcPr>
          <w:p w14:paraId="2D01D2E8" w14:textId="77777777" w:rsidR="006248D6" w:rsidRPr="00504AE3" w:rsidRDefault="006248D6" w:rsidP="006248D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</w:tr>
      <w:tr w:rsidR="006248D6" w:rsidRPr="00504AE3" w14:paraId="4E54140B" w14:textId="77777777" w:rsidTr="00D94E1D">
        <w:trPr>
          <w:trHeight w:val="1021"/>
        </w:trPr>
        <w:tc>
          <w:tcPr>
            <w:tcW w:w="709" w:type="dxa"/>
            <w:vMerge/>
            <w:shd w:val="clear" w:color="auto" w:fill="FFFFFF" w:themeFill="background1"/>
            <w:textDirection w:val="btLr"/>
          </w:tcPr>
          <w:p w14:paraId="66A08915" w14:textId="77777777" w:rsidR="006248D6" w:rsidRPr="00504AE3" w:rsidRDefault="006248D6" w:rsidP="006248D6">
            <w:pPr>
              <w:tabs>
                <w:tab w:val="center" w:pos="4513"/>
                <w:tab w:val="left" w:pos="7920"/>
              </w:tabs>
              <w:ind w:left="113" w:right="113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7B7E450" w14:textId="77777777" w:rsidR="006248D6" w:rsidRPr="00504AE3" w:rsidRDefault="006248D6" w:rsidP="006248D6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504AE3">
              <w:rPr>
                <w:rFonts w:asciiTheme="majorHAnsi" w:hAnsiTheme="majorHAnsi" w:cstheme="majorHAnsi"/>
                <w:b/>
              </w:rPr>
              <w:t>26</w:t>
            </w:r>
          </w:p>
        </w:tc>
        <w:tc>
          <w:tcPr>
            <w:tcW w:w="5670" w:type="dxa"/>
            <w:shd w:val="clear" w:color="auto" w:fill="FFFFFF" w:themeFill="background1"/>
          </w:tcPr>
          <w:p w14:paraId="24BEAA4E" w14:textId="77777777" w:rsidR="006248D6" w:rsidRPr="00504AE3" w:rsidRDefault="006248D6" w:rsidP="006248D6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Theme="majorHAnsi" w:hAnsiTheme="majorHAnsi" w:cstheme="majorHAnsi"/>
                <w:b/>
              </w:rPr>
            </w:pPr>
            <w:r w:rsidRPr="00504AE3">
              <w:rPr>
                <w:rFonts w:asciiTheme="majorHAnsi" w:hAnsiTheme="majorHAnsi" w:cstheme="majorHAnsi"/>
                <w:b/>
              </w:rPr>
              <w:t xml:space="preserve">Can I find missing angles in triangles, </w:t>
            </w:r>
            <w:proofErr w:type="gramStart"/>
            <w:r w:rsidRPr="00504AE3">
              <w:rPr>
                <w:rFonts w:asciiTheme="majorHAnsi" w:hAnsiTheme="majorHAnsi" w:cstheme="majorHAnsi"/>
                <w:b/>
              </w:rPr>
              <w:t>quadrilaterals</w:t>
            </w:r>
            <w:proofErr w:type="gramEnd"/>
          </w:p>
          <w:p w14:paraId="419832A0" w14:textId="77777777" w:rsidR="006248D6" w:rsidRPr="00504AE3" w:rsidRDefault="006248D6" w:rsidP="006248D6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Theme="majorHAnsi" w:hAnsiTheme="majorHAnsi" w:cstheme="majorHAnsi"/>
                <w:b/>
              </w:rPr>
            </w:pPr>
            <w:r w:rsidRPr="00504AE3">
              <w:rPr>
                <w:rFonts w:asciiTheme="majorHAnsi" w:hAnsiTheme="majorHAnsi" w:cstheme="majorHAnsi"/>
                <w:b/>
              </w:rPr>
              <w:t xml:space="preserve">and regular polygons? </w:t>
            </w:r>
          </w:p>
        </w:tc>
        <w:tc>
          <w:tcPr>
            <w:tcW w:w="921" w:type="dxa"/>
          </w:tcPr>
          <w:p w14:paraId="06DAF820" w14:textId="77777777" w:rsidR="006248D6" w:rsidRPr="00504AE3" w:rsidRDefault="006248D6" w:rsidP="006248D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  <w:p w14:paraId="196D887E" w14:textId="77777777" w:rsidR="006248D6" w:rsidRPr="00504AE3" w:rsidRDefault="006248D6" w:rsidP="006248D6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2" w:type="dxa"/>
          </w:tcPr>
          <w:p w14:paraId="1A1A0B57" w14:textId="77777777" w:rsidR="006248D6" w:rsidRPr="00504AE3" w:rsidRDefault="006248D6" w:rsidP="006248D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1" w:type="dxa"/>
          </w:tcPr>
          <w:p w14:paraId="7431B99B" w14:textId="77777777" w:rsidR="006248D6" w:rsidRPr="00504AE3" w:rsidRDefault="006248D6" w:rsidP="006248D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2" w:type="dxa"/>
          </w:tcPr>
          <w:p w14:paraId="32AA6792" w14:textId="77777777" w:rsidR="006248D6" w:rsidRPr="00504AE3" w:rsidRDefault="006248D6" w:rsidP="006248D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</w:tr>
      <w:tr w:rsidR="006248D6" w:rsidRPr="00504AE3" w14:paraId="74C7CB0B" w14:textId="77777777" w:rsidTr="0092158C">
        <w:trPr>
          <w:cantSplit/>
          <w:trHeight w:val="828"/>
        </w:trPr>
        <w:tc>
          <w:tcPr>
            <w:tcW w:w="709" w:type="dxa"/>
            <w:vMerge w:val="restart"/>
            <w:shd w:val="clear" w:color="auto" w:fill="FFE599" w:themeFill="accent4" w:themeFillTint="66"/>
            <w:textDirection w:val="btLr"/>
          </w:tcPr>
          <w:p w14:paraId="0A91D931" w14:textId="77777777" w:rsidR="006248D6" w:rsidRPr="00504AE3" w:rsidRDefault="006248D6" w:rsidP="006248D6">
            <w:pPr>
              <w:tabs>
                <w:tab w:val="center" w:pos="4513"/>
                <w:tab w:val="left" w:pos="7920"/>
              </w:tabs>
              <w:ind w:left="113" w:right="113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04AE3">
              <w:rPr>
                <w:rFonts w:asciiTheme="majorHAnsi" w:hAnsiTheme="majorHAnsi" w:cstheme="majorHAnsi"/>
                <w:b/>
                <w:sz w:val="24"/>
                <w:szCs w:val="24"/>
              </w:rPr>
              <w:t>Position</w:t>
            </w:r>
          </w:p>
        </w:tc>
        <w:tc>
          <w:tcPr>
            <w:tcW w:w="709" w:type="dxa"/>
            <w:shd w:val="clear" w:color="auto" w:fill="FFE599" w:themeFill="accent4" w:themeFillTint="66"/>
          </w:tcPr>
          <w:p w14:paraId="1845F58F" w14:textId="77777777" w:rsidR="006248D6" w:rsidRPr="00504AE3" w:rsidRDefault="006248D6" w:rsidP="006248D6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504AE3">
              <w:rPr>
                <w:rFonts w:asciiTheme="majorHAnsi" w:hAnsiTheme="majorHAnsi" w:cstheme="majorHAnsi"/>
                <w:b/>
              </w:rPr>
              <w:t>27</w:t>
            </w:r>
          </w:p>
        </w:tc>
        <w:tc>
          <w:tcPr>
            <w:tcW w:w="5670" w:type="dxa"/>
            <w:shd w:val="clear" w:color="auto" w:fill="FFE599" w:themeFill="accent4" w:themeFillTint="66"/>
          </w:tcPr>
          <w:p w14:paraId="4EEA30BC" w14:textId="77777777" w:rsidR="006248D6" w:rsidRPr="00504AE3" w:rsidRDefault="006248D6" w:rsidP="006248D6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Theme="majorHAnsi" w:hAnsiTheme="majorHAnsi" w:cstheme="majorHAnsi"/>
                <w:b/>
              </w:rPr>
            </w:pPr>
            <w:r w:rsidRPr="00504AE3">
              <w:rPr>
                <w:rFonts w:asciiTheme="majorHAnsi" w:hAnsiTheme="majorHAnsi" w:cstheme="majorHAnsi"/>
                <w:b/>
              </w:rPr>
              <w:t xml:space="preserve">Can I describe positions on the full co-ordinate grid? </w:t>
            </w:r>
          </w:p>
        </w:tc>
        <w:tc>
          <w:tcPr>
            <w:tcW w:w="921" w:type="dxa"/>
          </w:tcPr>
          <w:p w14:paraId="095C8892" w14:textId="77777777" w:rsidR="006248D6" w:rsidRPr="00504AE3" w:rsidRDefault="006248D6" w:rsidP="006248D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2" w:type="dxa"/>
          </w:tcPr>
          <w:p w14:paraId="3DF00E93" w14:textId="77777777" w:rsidR="006248D6" w:rsidRPr="00504AE3" w:rsidRDefault="006248D6" w:rsidP="006248D6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1" w:type="dxa"/>
          </w:tcPr>
          <w:p w14:paraId="3D6BE675" w14:textId="77777777" w:rsidR="006248D6" w:rsidRPr="00504AE3" w:rsidRDefault="006248D6" w:rsidP="006248D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2" w:type="dxa"/>
          </w:tcPr>
          <w:p w14:paraId="6F74F429" w14:textId="77777777" w:rsidR="006248D6" w:rsidRPr="00504AE3" w:rsidRDefault="006248D6" w:rsidP="006248D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</w:tr>
      <w:tr w:rsidR="006248D6" w:rsidRPr="00504AE3" w14:paraId="693D555E" w14:textId="77777777" w:rsidTr="0092158C">
        <w:trPr>
          <w:cantSplit/>
          <w:trHeight w:val="828"/>
        </w:trPr>
        <w:tc>
          <w:tcPr>
            <w:tcW w:w="709" w:type="dxa"/>
            <w:vMerge/>
            <w:shd w:val="clear" w:color="auto" w:fill="FFE599" w:themeFill="accent4" w:themeFillTint="66"/>
            <w:textDirection w:val="btLr"/>
          </w:tcPr>
          <w:p w14:paraId="2FC55278" w14:textId="77777777" w:rsidR="006248D6" w:rsidRPr="00504AE3" w:rsidRDefault="006248D6" w:rsidP="006248D6">
            <w:pPr>
              <w:tabs>
                <w:tab w:val="center" w:pos="4513"/>
                <w:tab w:val="left" w:pos="7920"/>
              </w:tabs>
              <w:ind w:left="113" w:right="113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E599" w:themeFill="accent4" w:themeFillTint="66"/>
          </w:tcPr>
          <w:p w14:paraId="3FF9879B" w14:textId="77777777" w:rsidR="006248D6" w:rsidRPr="00504AE3" w:rsidRDefault="006248D6" w:rsidP="006248D6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504AE3">
              <w:rPr>
                <w:rFonts w:asciiTheme="majorHAnsi" w:hAnsiTheme="majorHAnsi" w:cstheme="majorHAnsi"/>
                <w:b/>
              </w:rPr>
              <w:t>28</w:t>
            </w:r>
          </w:p>
        </w:tc>
        <w:tc>
          <w:tcPr>
            <w:tcW w:w="5670" w:type="dxa"/>
            <w:shd w:val="clear" w:color="auto" w:fill="FFE599" w:themeFill="accent4" w:themeFillTint="66"/>
          </w:tcPr>
          <w:p w14:paraId="62D4201F" w14:textId="77777777" w:rsidR="006248D6" w:rsidRPr="00504AE3" w:rsidRDefault="006248D6" w:rsidP="006248D6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504AE3">
              <w:rPr>
                <w:rFonts w:asciiTheme="majorHAnsi" w:hAnsiTheme="majorHAnsi" w:cstheme="majorHAnsi"/>
                <w:b/>
              </w:rPr>
              <w:t xml:space="preserve">Can I translate shapes on a co-ordinate grid and reflect in the axes? </w:t>
            </w:r>
          </w:p>
          <w:p w14:paraId="7EE124CB" w14:textId="77777777" w:rsidR="006248D6" w:rsidRPr="00504AE3" w:rsidRDefault="006248D6" w:rsidP="006248D6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21" w:type="dxa"/>
          </w:tcPr>
          <w:p w14:paraId="1E4D704A" w14:textId="77777777" w:rsidR="006248D6" w:rsidRPr="00504AE3" w:rsidRDefault="006248D6" w:rsidP="006248D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2" w:type="dxa"/>
          </w:tcPr>
          <w:p w14:paraId="1BD99A21" w14:textId="77777777" w:rsidR="006248D6" w:rsidRPr="00504AE3" w:rsidRDefault="006248D6" w:rsidP="006248D6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1" w:type="dxa"/>
          </w:tcPr>
          <w:p w14:paraId="05FAB643" w14:textId="77777777" w:rsidR="006248D6" w:rsidRPr="00504AE3" w:rsidRDefault="006248D6" w:rsidP="006248D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2" w:type="dxa"/>
          </w:tcPr>
          <w:p w14:paraId="7E2EECBF" w14:textId="77777777" w:rsidR="006248D6" w:rsidRPr="00504AE3" w:rsidRDefault="006248D6" w:rsidP="006248D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</w:tr>
      <w:tr w:rsidR="006248D6" w:rsidRPr="00504AE3" w14:paraId="7E808679" w14:textId="77777777" w:rsidTr="006248D6">
        <w:trPr>
          <w:cantSplit/>
          <w:trHeight w:val="688"/>
        </w:trPr>
        <w:tc>
          <w:tcPr>
            <w:tcW w:w="709" w:type="dxa"/>
            <w:vMerge w:val="restart"/>
            <w:shd w:val="clear" w:color="auto" w:fill="DEEAF6" w:themeFill="accent1" w:themeFillTint="33"/>
            <w:textDirection w:val="btLr"/>
          </w:tcPr>
          <w:p w14:paraId="7100EC42" w14:textId="77777777" w:rsidR="006248D6" w:rsidRPr="00504AE3" w:rsidRDefault="006248D6" w:rsidP="006248D6">
            <w:pPr>
              <w:tabs>
                <w:tab w:val="center" w:pos="4513"/>
                <w:tab w:val="left" w:pos="7920"/>
              </w:tabs>
              <w:ind w:left="113" w:right="113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04AE3">
              <w:rPr>
                <w:rFonts w:asciiTheme="majorHAnsi" w:hAnsiTheme="majorHAnsi" w:cstheme="majorHAnsi"/>
                <w:b/>
                <w:sz w:val="24"/>
                <w:szCs w:val="24"/>
              </w:rPr>
              <w:t>Statistics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14:paraId="4B749C82" w14:textId="77777777" w:rsidR="006248D6" w:rsidRPr="00504AE3" w:rsidRDefault="006248D6" w:rsidP="006248D6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504AE3">
              <w:rPr>
                <w:rFonts w:asciiTheme="majorHAnsi" w:hAnsiTheme="majorHAnsi" w:cstheme="majorHAnsi"/>
                <w:b/>
              </w:rPr>
              <w:t>29</w:t>
            </w:r>
          </w:p>
        </w:tc>
        <w:tc>
          <w:tcPr>
            <w:tcW w:w="5670" w:type="dxa"/>
            <w:shd w:val="clear" w:color="auto" w:fill="DEEAF6" w:themeFill="accent1" w:themeFillTint="33"/>
          </w:tcPr>
          <w:p w14:paraId="53A4FCDE" w14:textId="77777777" w:rsidR="006248D6" w:rsidRPr="00504AE3" w:rsidRDefault="006248D6" w:rsidP="006248D6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Theme="majorHAnsi" w:hAnsiTheme="majorHAnsi" w:cstheme="majorHAnsi"/>
                <w:b/>
              </w:rPr>
            </w:pPr>
            <w:r w:rsidRPr="00504AE3">
              <w:rPr>
                <w:rFonts w:asciiTheme="majorHAnsi" w:hAnsiTheme="majorHAnsi" w:cstheme="majorHAnsi"/>
                <w:b/>
              </w:rPr>
              <w:t xml:space="preserve">Can I calculate the mean as an average? </w:t>
            </w:r>
          </w:p>
        </w:tc>
        <w:tc>
          <w:tcPr>
            <w:tcW w:w="921" w:type="dxa"/>
          </w:tcPr>
          <w:p w14:paraId="7B85C216" w14:textId="77777777" w:rsidR="006248D6" w:rsidRPr="00504AE3" w:rsidRDefault="006248D6" w:rsidP="006248D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  <w:p w14:paraId="5573C658" w14:textId="77777777" w:rsidR="006248D6" w:rsidRPr="00504AE3" w:rsidRDefault="006248D6" w:rsidP="006248D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  <w:p w14:paraId="558CFDA7" w14:textId="77777777" w:rsidR="006248D6" w:rsidRPr="00504AE3" w:rsidRDefault="006248D6" w:rsidP="006248D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2" w:type="dxa"/>
          </w:tcPr>
          <w:p w14:paraId="1CEBC7C9" w14:textId="77777777" w:rsidR="006248D6" w:rsidRPr="00504AE3" w:rsidRDefault="006248D6" w:rsidP="006248D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1" w:type="dxa"/>
          </w:tcPr>
          <w:p w14:paraId="1C5C34E0" w14:textId="77777777" w:rsidR="006248D6" w:rsidRPr="00504AE3" w:rsidRDefault="006248D6" w:rsidP="006248D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2" w:type="dxa"/>
          </w:tcPr>
          <w:p w14:paraId="18653A76" w14:textId="77777777" w:rsidR="006248D6" w:rsidRPr="00504AE3" w:rsidRDefault="006248D6" w:rsidP="006248D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</w:tr>
      <w:tr w:rsidR="006248D6" w:rsidRPr="00504AE3" w14:paraId="388CAE6B" w14:textId="77777777" w:rsidTr="006248D6">
        <w:trPr>
          <w:cantSplit/>
          <w:trHeight w:val="688"/>
        </w:trPr>
        <w:tc>
          <w:tcPr>
            <w:tcW w:w="709" w:type="dxa"/>
            <w:vMerge/>
            <w:shd w:val="clear" w:color="auto" w:fill="DEEAF6" w:themeFill="accent1" w:themeFillTint="33"/>
            <w:textDirection w:val="btLr"/>
          </w:tcPr>
          <w:p w14:paraId="23B3C659" w14:textId="77777777" w:rsidR="006248D6" w:rsidRPr="00504AE3" w:rsidRDefault="006248D6" w:rsidP="006248D6">
            <w:pPr>
              <w:tabs>
                <w:tab w:val="center" w:pos="4513"/>
                <w:tab w:val="left" w:pos="7920"/>
              </w:tabs>
              <w:ind w:left="113" w:right="113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14:paraId="42CCF782" w14:textId="77777777" w:rsidR="006248D6" w:rsidRPr="00504AE3" w:rsidRDefault="006248D6" w:rsidP="006248D6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504AE3">
              <w:rPr>
                <w:rFonts w:asciiTheme="majorHAnsi" w:hAnsiTheme="majorHAnsi" w:cstheme="majorHAnsi"/>
                <w:b/>
              </w:rPr>
              <w:t>30</w:t>
            </w:r>
          </w:p>
        </w:tc>
        <w:tc>
          <w:tcPr>
            <w:tcW w:w="5670" w:type="dxa"/>
            <w:shd w:val="clear" w:color="auto" w:fill="DEEAF6" w:themeFill="accent1" w:themeFillTint="33"/>
          </w:tcPr>
          <w:p w14:paraId="4C401263" w14:textId="77777777" w:rsidR="006248D6" w:rsidRPr="00504AE3" w:rsidRDefault="006248D6" w:rsidP="006248D6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Theme="majorHAnsi" w:hAnsiTheme="majorHAnsi" w:cstheme="majorHAnsi"/>
                <w:b/>
              </w:rPr>
            </w:pPr>
            <w:r w:rsidRPr="00504AE3">
              <w:rPr>
                <w:rFonts w:asciiTheme="majorHAnsi" w:hAnsiTheme="majorHAnsi" w:cstheme="majorHAnsi"/>
                <w:b/>
              </w:rPr>
              <w:t>Can I construct and interpret pie charts?</w:t>
            </w:r>
          </w:p>
        </w:tc>
        <w:tc>
          <w:tcPr>
            <w:tcW w:w="921" w:type="dxa"/>
          </w:tcPr>
          <w:p w14:paraId="510E49D6" w14:textId="77777777" w:rsidR="006248D6" w:rsidRPr="00504AE3" w:rsidRDefault="006248D6" w:rsidP="006248D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  <w:p w14:paraId="2C3389D5" w14:textId="77777777" w:rsidR="006248D6" w:rsidRPr="00504AE3" w:rsidRDefault="006248D6" w:rsidP="006248D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  <w:p w14:paraId="503B8A38" w14:textId="77777777" w:rsidR="006248D6" w:rsidRPr="00504AE3" w:rsidRDefault="006248D6" w:rsidP="006248D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2" w:type="dxa"/>
          </w:tcPr>
          <w:p w14:paraId="17325805" w14:textId="77777777" w:rsidR="006248D6" w:rsidRPr="00504AE3" w:rsidRDefault="006248D6" w:rsidP="006248D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1" w:type="dxa"/>
          </w:tcPr>
          <w:p w14:paraId="01676AD9" w14:textId="77777777" w:rsidR="006248D6" w:rsidRPr="00504AE3" w:rsidRDefault="006248D6" w:rsidP="006248D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22" w:type="dxa"/>
          </w:tcPr>
          <w:p w14:paraId="777AAEB1" w14:textId="77777777" w:rsidR="006248D6" w:rsidRPr="00504AE3" w:rsidRDefault="006248D6" w:rsidP="006248D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</w:tr>
    </w:tbl>
    <w:p w14:paraId="080C1677" w14:textId="77777777" w:rsidR="00E1588E" w:rsidRPr="00E1588E" w:rsidRDefault="00E1588E" w:rsidP="00627796">
      <w:pPr>
        <w:rPr>
          <w:rFonts w:ascii="Arial" w:hAnsi="Arial" w:cs="Arial"/>
          <w:sz w:val="32"/>
          <w:u w:val="single"/>
        </w:rPr>
      </w:pPr>
    </w:p>
    <w:sectPr w:rsidR="00E1588E" w:rsidRPr="00E1588E" w:rsidSect="00E1588E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OldStyleStd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B27CB"/>
    <w:multiLevelType w:val="hybridMultilevel"/>
    <w:tmpl w:val="EC38AAEE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D7252"/>
    <w:multiLevelType w:val="hybridMultilevel"/>
    <w:tmpl w:val="3E48BD4A"/>
    <w:lvl w:ilvl="0" w:tplc="D916E286">
      <w:start w:val="1"/>
      <w:numFmt w:val="bullet"/>
      <w:pStyle w:val="bulletundernumbered"/>
      <w:lvlText w:val=""/>
      <w:lvlJc w:val="left"/>
      <w:pPr>
        <w:tabs>
          <w:tab w:val="num" w:pos="0"/>
        </w:tabs>
        <w:ind w:left="0" w:hanging="357"/>
      </w:pPr>
      <w:rPr>
        <w:rFonts w:ascii="Wingdings" w:hAnsi="Wingdings" w:hint="default"/>
        <w:color w:val="104F75"/>
      </w:rPr>
    </w:lvl>
    <w:lvl w:ilvl="1" w:tplc="FFFFFFFF">
      <w:numFmt w:val="bullet"/>
      <w:lvlText w:val="•"/>
      <w:lvlJc w:val="left"/>
      <w:pPr>
        <w:ind w:left="1293" w:hanging="360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0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</w:abstractNum>
  <w:num w:numId="1" w16cid:durableId="1074547914">
    <w:abstractNumId w:val="0"/>
  </w:num>
  <w:num w:numId="2" w16cid:durableId="878513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88E"/>
    <w:rsid w:val="00070058"/>
    <w:rsid w:val="000A599F"/>
    <w:rsid w:val="001739B0"/>
    <w:rsid w:val="00230187"/>
    <w:rsid w:val="002355C5"/>
    <w:rsid w:val="003122F0"/>
    <w:rsid w:val="00392998"/>
    <w:rsid w:val="00406FD7"/>
    <w:rsid w:val="00504AE3"/>
    <w:rsid w:val="0053424B"/>
    <w:rsid w:val="00560DA8"/>
    <w:rsid w:val="005D3B0D"/>
    <w:rsid w:val="006248D6"/>
    <w:rsid w:val="00627796"/>
    <w:rsid w:val="0064418F"/>
    <w:rsid w:val="0070735F"/>
    <w:rsid w:val="007C00D6"/>
    <w:rsid w:val="008D501F"/>
    <w:rsid w:val="0092158C"/>
    <w:rsid w:val="0095789C"/>
    <w:rsid w:val="009A53C9"/>
    <w:rsid w:val="00AD021E"/>
    <w:rsid w:val="00AD7149"/>
    <w:rsid w:val="00B470B4"/>
    <w:rsid w:val="00B6749A"/>
    <w:rsid w:val="00C05632"/>
    <w:rsid w:val="00C46680"/>
    <w:rsid w:val="00C82F1A"/>
    <w:rsid w:val="00D06966"/>
    <w:rsid w:val="00D94E1D"/>
    <w:rsid w:val="00DE6346"/>
    <w:rsid w:val="00E1588E"/>
    <w:rsid w:val="00E56A59"/>
    <w:rsid w:val="00EC58B1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C7837"/>
  <w15:chartTrackingRefBased/>
  <w15:docId w15:val="{2D9C72DD-3E30-4574-967E-9F60548DD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5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undertext">
    <w:name w:val="bullet (under text)"/>
    <w:rsid w:val="00E1588E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bulletundernumbered">
    <w:name w:val="bullet (under numbered)"/>
    <w:rsid w:val="00E1588E"/>
    <w:pPr>
      <w:numPr>
        <w:numId w:val="2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1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Harrison</dc:creator>
  <cp:keywords/>
  <dc:description/>
  <cp:lastModifiedBy>Tim Harrison</cp:lastModifiedBy>
  <cp:revision>5</cp:revision>
  <cp:lastPrinted>2017-07-18T10:39:00Z</cp:lastPrinted>
  <dcterms:created xsi:type="dcterms:W3CDTF">2022-04-19T13:32:00Z</dcterms:created>
  <dcterms:modified xsi:type="dcterms:W3CDTF">2022-05-09T19:24:00Z</dcterms:modified>
</cp:coreProperties>
</file>