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6CE27" w14:textId="2EAF4BB7" w:rsidR="00E1588E" w:rsidRPr="00B470B4" w:rsidRDefault="00B470B4" w:rsidP="00B470B4">
      <w:pPr>
        <w:jc w:val="center"/>
        <w:rPr>
          <w:rFonts w:ascii="Arial" w:hAnsi="Arial" w:cs="Arial"/>
          <w:sz w:val="32"/>
          <w:u w:val="single"/>
        </w:rPr>
      </w:pPr>
      <w:r>
        <w:rPr>
          <w:noProof/>
        </w:rPr>
        <w:drawing>
          <wp:inline distT="0" distB="0" distL="0" distR="0" wp14:anchorId="79B4211E" wp14:editId="2DF791E5">
            <wp:extent cx="543726" cy="615636"/>
            <wp:effectExtent l="0" t="0" r="8890" b="0"/>
            <wp:docPr id="10" name="Picture 10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9DE51DB-2900-4C67-A80B-DDA86E61BF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59DE51DB-2900-4C67-A80B-DDA86E61BF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rgbClr val="5B9BD5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75" t="25101" r="23196" b="32890"/>
                    <a:stretch/>
                  </pic:blipFill>
                  <pic:spPr bwMode="auto">
                    <a:xfrm>
                      <a:off x="0" y="0"/>
                      <a:ext cx="549707" cy="622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EF5150" w14:textId="77777777" w:rsidR="00392998" w:rsidRPr="00504AE3" w:rsidRDefault="00EC58B1" w:rsidP="00E1588E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504AE3">
        <w:rPr>
          <w:rFonts w:asciiTheme="majorHAnsi" w:hAnsiTheme="majorHAnsi" w:cstheme="majorHAnsi"/>
          <w:b/>
          <w:sz w:val="24"/>
          <w:szCs w:val="24"/>
          <w:u w:val="single"/>
        </w:rPr>
        <w:t>Year 6</w:t>
      </w:r>
      <w:r w:rsidR="00E1588E" w:rsidRPr="00504AE3">
        <w:rPr>
          <w:rFonts w:asciiTheme="majorHAnsi" w:hAnsiTheme="majorHAnsi" w:cstheme="majorHAnsi"/>
          <w:b/>
          <w:sz w:val="24"/>
          <w:szCs w:val="24"/>
          <w:u w:val="single"/>
        </w:rPr>
        <w:t xml:space="preserve"> Maths Targets</w:t>
      </w:r>
    </w:p>
    <w:tbl>
      <w:tblPr>
        <w:tblStyle w:val="TableGrid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5670"/>
        <w:gridCol w:w="921"/>
        <w:gridCol w:w="922"/>
        <w:gridCol w:w="921"/>
        <w:gridCol w:w="922"/>
      </w:tblGrid>
      <w:tr w:rsidR="0092158C" w:rsidRPr="00504AE3" w14:paraId="0A25BFA0" w14:textId="77777777" w:rsidTr="001739B0">
        <w:tc>
          <w:tcPr>
            <w:tcW w:w="7088" w:type="dxa"/>
            <w:gridSpan w:val="3"/>
            <w:shd w:val="clear" w:color="auto" w:fill="FFFF00"/>
          </w:tcPr>
          <w:p w14:paraId="230F24CF" w14:textId="77777777" w:rsidR="0092158C" w:rsidRPr="00504AE3" w:rsidRDefault="0092158C" w:rsidP="00E1588E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04AE3">
              <w:rPr>
                <w:rFonts w:asciiTheme="majorHAnsi" w:hAnsiTheme="majorHAnsi" w:cstheme="majorHAnsi"/>
                <w:b/>
                <w:sz w:val="24"/>
                <w:szCs w:val="24"/>
              </w:rPr>
              <w:t>Target</w:t>
            </w:r>
          </w:p>
        </w:tc>
        <w:tc>
          <w:tcPr>
            <w:tcW w:w="3686" w:type="dxa"/>
            <w:gridSpan w:val="4"/>
            <w:shd w:val="clear" w:color="auto" w:fill="FFFF00"/>
          </w:tcPr>
          <w:p w14:paraId="1703DC43" w14:textId="77777777" w:rsidR="0092158C" w:rsidRPr="00504AE3" w:rsidRDefault="0092158C" w:rsidP="00E1588E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04AE3">
              <w:rPr>
                <w:rFonts w:asciiTheme="majorHAnsi" w:hAnsiTheme="majorHAnsi" w:cstheme="majorHAnsi"/>
                <w:b/>
                <w:sz w:val="24"/>
                <w:szCs w:val="24"/>
              </w:rPr>
              <w:t>Date achieved</w:t>
            </w:r>
          </w:p>
        </w:tc>
      </w:tr>
      <w:tr w:rsidR="00DE6346" w:rsidRPr="00504AE3" w14:paraId="4A8DD165" w14:textId="77777777" w:rsidTr="00B470B4">
        <w:trPr>
          <w:trHeight w:val="890"/>
        </w:trPr>
        <w:tc>
          <w:tcPr>
            <w:tcW w:w="709" w:type="dxa"/>
            <w:shd w:val="clear" w:color="auto" w:fill="FFF2CC" w:themeFill="accent4" w:themeFillTint="33"/>
            <w:textDirection w:val="btLr"/>
          </w:tcPr>
          <w:p w14:paraId="653502F6" w14:textId="77777777" w:rsidR="00DE6346" w:rsidRPr="00504AE3" w:rsidRDefault="00DE6346" w:rsidP="0070735F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470" w:right="113" w:hanging="357"/>
              <w:rPr>
                <w:rFonts w:asciiTheme="majorHAnsi" w:eastAsia="CenturyOldStyleStd-Regular" w:hAnsiTheme="majorHAnsi" w:cstheme="majorHAnsi"/>
                <w:b/>
              </w:rPr>
            </w:pPr>
            <w:r w:rsidRPr="00504AE3">
              <w:rPr>
                <w:rFonts w:asciiTheme="majorHAnsi" w:eastAsia="CenturyOldStyleStd-Regular" w:hAnsiTheme="majorHAnsi" w:cstheme="majorHAnsi"/>
                <w:b/>
              </w:rPr>
              <w:t>Number</w:t>
            </w:r>
          </w:p>
          <w:p w14:paraId="3DBF8D28" w14:textId="77777777" w:rsidR="00DE6346" w:rsidRPr="00504AE3" w:rsidRDefault="00DE6346" w:rsidP="0070735F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470" w:right="113" w:hanging="357"/>
              <w:rPr>
                <w:rFonts w:asciiTheme="majorHAnsi" w:eastAsia="CenturyOldStyleStd-Regular" w:hAnsiTheme="majorHAnsi" w:cstheme="majorHAnsi"/>
                <w:b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7896FFAF" w14:textId="77777777" w:rsidR="00DE6346" w:rsidRPr="00504AE3" w:rsidRDefault="00DE6346" w:rsidP="0062779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5670" w:type="dxa"/>
            <w:shd w:val="clear" w:color="auto" w:fill="FFF2CC" w:themeFill="accent4" w:themeFillTint="33"/>
          </w:tcPr>
          <w:p w14:paraId="53DBD9B4" w14:textId="77777777" w:rsidR="00DE6346" w:rsidRPr="00504AE3" w:rsidRDefault="00DE6346" w:rsidP="001739B0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Can I use negative numbers to calculate </w:t>
            </w:r>
            <w:proofErr w:type="gramStart"/>
            <w:r w:rsidRPr="00504AE3">
              <w:rPr>
                <w:rFonts w:asciiTheme="majorHAnsi" w:hAnsiTheme="majorHAnsi" w:cstheme="majorHAnsi"/>
                <w:b/>
              </w:rPr>
              <w:t>intervals</w:t>
            </w:r>
            <w:proofErr w:type="gramEnd"/>
          </w:p>
          <w:p w14:paraId="343BB56B" w14:textId="77777777" w:rsidR="00DE6346" w:rsidRPr="00504AE3" w:rsidRDefault="00DE6346" w:rsidP="001739B0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across zero?</w:t>
            </w:r>
          </w:p>
        </w:tc>
        <w:tc>
          <w:tcPr>
            <w:tcW w:w="921" w:type="dxa"/>
          </w:tcPr>
          <w:p w14:paraId="71AB9A57" w14:textId="77777777" w:rsidR="00DE6346" w:rsidRPr="00504AE3" w:rsidRDefault="00DE6346" w:rsidP="007C00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5F4CFEF4" w14:textId="77777777" w:rsidR="00DE6346" w:rsidRPr="00504AE3" w:rsidRDefault="00DE6346" w:rsidP="006248D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27DDC084" w14:textId="77777777" w:rsidR="00DE6346" w:rsidRPr="00504AE3" w:rsidRDefault="00DE6346" w:rsidP="007C00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012F54AF" w14:textId="77777777" w:rsidR="00DE6346" w:rsidRPr="00504AE3" w:rsidRDefault="00DE6346" w:rsidP="007C00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0FD0710E" w14:textId="77777777" w:rsidR="00DE6346" w:rsidRPr="00504AE3" w:rsidRDefault="00DE6346" w:rsidP="007C00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DE6346" w:rsidRPr="00504AE3" w14:paraId="512B1B40" w14:textId="77777777" w:rsidTr="00DE6346">
        <w:trPr>
          <w:cantSplit/>
          <w:trHeight w:val="606"/>
        </w:trPr>
        <w:tc>
          <w:tcPr>
            <w:tcW w:w="709" w:type="dxa"/>
            <w:vMerge w:val="restart"/>
            <w:shd w:val="clear" w:color="auto" w:fill="E2EFD9" w:themeFill="accent6" w:themeFillTint="33"/>
            <w:textDirection w:val="btLr"/>
          </w:tcPr>
          <w:p w14:paraId="3DA6F495" w14:textId="77777777" w:rsidR="00DE6346" w:rsidRPr="00504AE3" w:rsidRDefault="00DE6346" w:rsidP="0070735F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04AE3">
              <w:rPr>
                <w:rFonts w:asciiTheme="majorHAnsi" w:hAnsiTheme="majorHAnsi" w:cstheme="majorHAnsi"/>
                <w:b/>
                <w:sz w:val="24"/>
                <w:szCs w:val="24"/>
              </w:rPr>
              <w:t>Number, X and ÷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4901D50A" w14:textId="77777777" w:rsidR="00DE6346" w:rsidRPr="00504AE3" w:rsidRDefault="00DE6346" w:rsidP="0062779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6656C376" w14:textId="77777777" w:rsidR="00DE6346" w:rsidRPr="00504AE3" w:rsidRDefault="00DE6346" w:rsidP="00DE634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Can I divide numbers using long division? </w:t>
            </w:r>
          </w:p>
          <w:p w14:paraId="2995761D" w14:textId="77777777" w:rsidR="00DE6346" w:rsidRPr="00504AE3" w:rsidRDefault="00DE6346" w:rsidP="00C46680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21" w:type="dxa"/>
          </w:tcPr>
          <w:p w14:paraId="65E0EDC1" w14:textId="77777777" w:rsidR="00DE6346" w:rsidRPr="00504AE3" w:rsidRDefault="00DE6346" w:rsidP="0053424B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010E004D" w14:textId="77777777" w:rsidR="006248D6" w:rsidRPr="00504AE3" w:rsidRDefault="006248D6" w:rsidP="006248D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112E2EC4" w14:textId="77777777" w:rsidR="00DE6346" w:rsidRPr="00504AE3" w:rsidRDefault="00DE6346" w:rsidP="0053424B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33C4CFCD" w14:textId="77777777" w:rsidR="00DE6346" w:rsidRPr="00504AE3" w:rsidRDefault="00DE6346" w:rsidP="0053424B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2064AC1A" w14:textId="77777777" w:rsidR="00DE6346" w:rsidRPr="00504AE3" w:rsidRDefault="00DE6346" w:rsidP="0053424B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D94E1D" w:rsidRPr="00504AE3" w14:paraId="41DC43C2" w14:textId="77777777" w:rsidTr="00D94E1D">
        <w:trPr>
          <w:trHeight w:val="700"/>
        </w:trPr>
        <w:tc>
          <w:tcPr>
            <w:tcW w:w="709" w:type="dxa"/>
            <w:vMerge/>
            <w:shd w:val="clear" w:color="auto" w:fill="E2EFD9" w:themeFill="accent6" w:themeFillTint="33"/>
            <w:textDirection w:val="btLr"/>
          </w:tcPr>
          <w:p w14:paraId="7DC1587A" w14:textId="77777777" w:rsidR="00D94E1D" w:rsidRPr="00504AE3" w:rsidRDefault="00D94E1D" w:rsidP="0070735F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7D6C29F7" w14:textId="77777777" w:rsidR="00D94E1D" w:rsidRPr="00504AE3" w:rsidRDefault="00D94E1D" w:rsidP="0062779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eastAsia="CenturyOldStyleStd-Regular" w:hAnsiTheme="majorHAnsi" w:cstheme="majorHAnsi"/>
                <w:b/>
              </w:rPr>
            </w:pPr>
            <w:r w:rsidRPr="00504AE3">
              <w:rPr>
                <w:rFonts w:asciiTheme="majorHAnsi" w:eastAsia="CenturyOldStyleStd-Regular" w:hAnsiTheme="majorHAnsi" w:cstheme="majorHAnsi"/>
                <w:b/>
              </w:rPr>
              <w:t>3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3992ED6E" w14:textId="77777777" w:rsidR="00D94E1D" w:rsidRPr="00504AE3" w:rsidRDefault="00D94E1D" w:rsidP="001739B0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Can I use order of operations to carry out calculations?</w:t>
            </w:r>
          </w:p>
          <w:p w14:paraId="54AB62CF" w14:textId="77777777" w:rsidR="00D94E1D" w:rsidRPr="00504AE3" w:rsidRDefault="00D94E1D" w:rsidP="0062779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21" w:type="dxa"/>
          </w:tcPr>
          <w:p w14:paraId="4DFA94D6" w14:textId="77777777" w:rsidR="00D94E1D" w:rsidRPr="00504AE3" w:rsidRDefault="00D94E1D" w:rsidP="0070735F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212CB654" w14:textId="77777777" w:rsidR="00D94E1D" w:rsidRPr="00504AE3" w:rsidRDefault="00D94E1D" w:rsidP="007C00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4B5B6D29" w14:textId="77777777" w:rsidR="00D94E1D" w:rsidRPr="00504AE3" w:rsidRDefault="00D94E1D" w:rsidP="007C00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0D77A406" w14:textId="77777777" w:rsidR="00D94E1D" w:rsidRPr="00504AE3" w:rsidRDefault="00D94E1D" w:rsidP="007C00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D94E1D" w:rsidRPr="00504AE3" w14:paraId="0D818E91" w14:textId="77777777" w:rsidTr="00D94E1D">
        <w:tc>
          <w:tcPr>
            <w:tcW w:w="709" w:type="dxa"/>
            <w:vMerge w:val="restart"/>
            <w:shd w:val="clear" w:color="auto" w:fill="FBE4D5" w:themeFill="accent2" w:themeFillTint="33"/>
            <w:textDirection w:val="btLr"/>
          </w:tcPr>
          <w:p w14:paraId="3A20518D" w14:textId="77777777" w:rsidR="00D94E1D" w:rsidRPr="00504AE3" w:rsidRDefault="00D94E1D" w:rsidP="00D94E1D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04AE3">
              <w:rPr>
                <w:rFonts w:asciiTheme="majorHAnsi" w:hAnsiTheme="majorHAnsi" w:cstheme="majorHAnsi"/>
                <w:b/>
                <w:sz w:val="24"/>
                <w:szCs w:val="24"/>
              </w:rPr>
              <w:t>Ratio and proportion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04E57388" w14:textId="77777777" w:rsidR="00D94E1D" w:rsidRPr="00504AE3" w:rsidRDefault="00D94E1D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eastAsia="CenturyOldStyleStd-Regular" w:hAnsiTheme="majorHAnsi" w:cstheme="majorHAnsi"/>
                <w:b/>
              </w:rPr>
            </w:pPr>
            <w:r w:rsidRPr="00504AE3">
              <w:rPr>
                <w:rFonts w:asciiTheme="majorHAnsi" w:eastAsia="CenturyOldStyleStd-Regular" w:hAnsiTheme="majorHAnsi" w:cstheme="majorHAnsi"/>
                <w:b/>
              </w:rPr>
              <w:t>4</w:t>
            </w:r>
          </w:p>
        </w:tc>
        <w:tc>
          <w:tcPr>
            <w:tcW w:w="5670" w:type="dxa"/>
            <w:shd w:val="clear" w:color="auto" w:fill="FBE4D5" w:themeFill="accent2" w:themeFillTint="33"/>
          </w:tcPr>
          <w:p w14:paraId="718DCBB2" w14:textId="77777777" w:rsidR="00D94E1D" w:rsidRPr="00504AE3" w:rsidRDefault="00D94E1D" w:rsidP="00AD021E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Can I solve problems </w:t>
            </w:r>
            <w:r w:rsidR="00AD021E" w:rsidRPr="00504AE3">
              <w:rPr>
                <w:rFonts w:asciiTheme="majorHAnsi" w:hAnsiTheme="majorHAnsi" w:cstheme="majorHAnsi"/>
                <w:b/>
              </w:rPr>
              <w:t>involving</w:t>
            </w:r>
            <w:r w:rsidRPr="00504AE3">
              <w:rPr>
                <w:rFonts w:asciiTheme="majorHAnsi" w:hAnsiTheme="majorHAnsi" w:cstheme="majorHAnsi"/>
                <w:b/>
              </w:rPr>
              <w:t xml:space="preserve"> ratio using multiplication and division facts? </w:t>
            </w:r>
          </w:p>
        </w:tc>
        <w:tc>
          <w:tcPr>
            <w:tcW w:w="921" w:type="dxa"/>
          </w:tcPr>
          <w:p w14:paraId="67CC5AB5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25C0B316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6CA32AF5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4AB3DC49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7116A9EB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D94E1D" w:rsidRPr="00504AE3" w14:paraId="6D61B38D" w14:textId="77777777" w:rsidTr="00D94E1D">
        <w:tc>
          <w:tcPr>
            <w:tcW w:w="709" w:type="dxa"/>
            <w:vMerge/>
            <w:shd w:val="clear" w:color="auto" w:fill="FBE4D5" w:themeFill="accent2" w:themeFillTint="33"/>
            <w:textDirection w:val="btLr"/>
          </w:tcPr>
          <w:p w14:paraId="3E46FD42" w14:textId="77777777" w:rsidR="00D94E1D" w:rsidRPr="00504AE3" w:rsidRDefault="00D94E1D" w:rsidP="00D94E1D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14:paraId="446EA9BD" w14:textId="77777777" w:rsidR="00D94E1D" w:rsidRPr="00504AE3" w:rsidRDefault="00D94E1D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eastAsia="CenturyOldStyleStd-Regular" w:hAnsiTheme="majorHAnsi" w:cstheme="majorHAnsi"/>
                <w:b/>
              </w:rPr>
            </w:pPr>
            <w:r w:rsidRPr="00504AE3">
              <w:rPr>
                <w:rFonts w:asciiTheme="majorHAnsi" w:eastAsia="CenturyOldStyleStd-Regular" w:hAnsiTheme="majorHAnsi" w:cstheme="majorHAnsi"/>
                <w:b/>
              </w:rPr>
              <w:t>5</w:t>
            </w:r>
          </w:p>
        </w:tc>
        <w:tc>
          <w:tcPr>
            <w:tcW w:w="5670" w:type="dxa"/>
            <w:shd w:val="clear" w:color="auto" w:fill="FBE4D5" w:themeFill="accent2" w:themeFillTint="33"/>
          </w:tcPr>
          <w:p w14:paraId="64728C8D" w14:textId="77777777" w:rsidR="00D94E1D" w:rsidRPr="00504AE3" w:rsidRDefault="00D94E1D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Can I solve problems involving similar shapes where the scale factor is known?</w:t>
            </w:r>
          </w:p>
        </w:tc>
        <w:tc>
          <w:tcPr>
            <w:tcW w:w="921" w:type="dxa"/>
          </w:tcPr>
          <w:p w14:paraId="1986F5B6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698CFD96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60E965B7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74F011D7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38E968AE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D94E1D" w:rsidRPr="00504AE3" w14:paraId="5995D45C" w14:textId="77777777" w:rsidTr="00D94E1D">
        <w:tc>
          <w:tcPr>
            <w:tcW w:w="709" w:type="dxa"/>
            <w:vMerge/>
            <w:shd w:val="clear" w:color="auto" w:fill="FBE4D5" w:themeFill="accent2" w:themeFillTint="33"/>
            <w:textDirection w:val="btLr"/>
          </w:tcPr>
          <w:p w14:paraId="583207FB" w14:textId="77777777" w:rsidR="00D94E1D" w:rsidRPr="00504AE3" w:rsidRDefault="00D94E1D" w:rsidP="00D94E1D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14:paraId="1269076C" w14:textId="77777777" w:rsidR="00D94E1D" w:rsidRPr="00504AE3" w:rsidRDefault="00D94E1D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eastAsia="CenturyOldStyleStd-Regular" w:hAnsiTheme="majorHAnsi" w:cstheme="majorHAnsi"/>
                <w:b/>
              </w:rPr>
            </w:pPr>
            <w:r w:rsidRPr="00504AE3">
              <w:rPr>
                <w:rFonts w:asciiTheme="majorHAnsi" w:eastAsia="CenturyOldStyleStd-Regular" w:hAnsiTheme="majorHAnsi" w:cstheme="majorHAnsi"/>
                <w:b/>
              </w:rPr>
              <w:t>6</w:t>
            </w:r>
          </w:p>
        </w:tc>
        <w:tc>
          <w:tcPr>
            <w:tcW w:w="5670" w:type="dxa"/>
            <w:shd w:val="clear" w:color="auto" w:fill="FBE4D5" w:themeFill="accent2" w:themeFillTint="33"/>
          </w:tcPr>
          <w:p w14:paraId="624E688A" w14:textId="77777777" w:rsidR="00D94E1D" w:rsidRPr="00504AE3" w:rsidRDefault="00D94E1D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Can I solve problems involving proportion, using knowledge of fractions and multiples? </w:t>
            </w:r>
          </w:p>
        </w:tc>
        <w:tc>
          <w:tcPr>
            <w:tcW w:w="921" w:type="dxa"/>
          </w:tcPr>
          <w:p w14:paraId="750D59B6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1C378452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18DBF22B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48E60DD3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3CAD25F4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D94E1D" w:rsidRPr="00504AE3" w14:paraId="0593A693" w14:textId="77777777" w:rsidTr="00DE6346">
        <w:tc>
          <w:tcPr>
            <w:tcW w:w="709" w:type="dxa"/>
            <w:vMerge w:val="restart"/>
            <w:shd w:val="clear" w:color="auto" w:fill="E2EFD9" w:themeFill="accent6" w:themeFillTint="33"/>
            <w:textDirection w:val="btLr"/>
          </w:tcPr>
          <w:p w14:paraId="6400BBA4" w14:textId="77777777" w:rsidR="00D94E1D" w:rsidRPr="00504AE3" w:rsidRDefault="00D94E1D" w:rsidP="00D94E1D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04AE3">
              <w:rPr>
                <w:rFonts w:asciiTheme="majorHAnsi" w:hAnsiTheme="majorHAnsi" w:cstheme="majorHAnsi"/>
                <w:b/>
                <w:sz w:val="24"/>
                <w:szCs w:val="24"/>
              </w:rPr>
              <w:t>Algebra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0B2B63D7" w14:textId="77777777" w:rsidR="00D94E1D" w:rsidRPr="00504AE3" w:rsidRDefault="00D94E1D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eastAsia="CenturyOldStyleStd-Regular" w:hAnsiTheme="majorHAnsi" w:cstheme="majorHAnsi"/>
                <w:b/>
              </w:rPr>
            </w:pPr>
            <w:r w:rsidRPr="00504AE3">
              <w:rPr>
                <w:rFonts w:asciiTheme="majorHAnsi" w:eastAsia="CenturyOldStyleStd-Regular" w:hAnsiTheme="majorHAnsi" w:cstheme="majorHAnsi"/>
                <w:b/>
              </w:rPr>
              <w:t>7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1AA1D9BE" w14:textId="77777777" w:rsidR="00D94E1D" w:rsidRPr="00504AE3" w:rsidRDefault="00D94E1D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Can I use simple formulae?</w:t>
            </w:r>
          </w:p>
        </w:tc>
        <w:tc>
          <w:tcPr>
            <w:tcW w:w="921" w:type="dxa"/>
          </w:tcPr>
          <w:p w14:paraId="4E2B0F10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64EDA5C3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0BFD1896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07A4F7CE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5EC34DFC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D94E1D" w:rsidRPr="00504AE3" w14:paraId="1C07C080" w14:textId="77777777" w:rsidTr="00DE6346">
        <w:tc>
          <w:tcPr>
            <w:tcW w:w="709" w:type="dxa"/>
            <w:vMerge/>
            <w:shd w:val="clear" w:color="auto" w:fill="E2EFD9" w:themeFill="accent6" w:themeFillTint="33"/>
            <w:textDirection w:val="btLr"/>
          </w:tcPr>
          <w:p w14:paraId="0C6A09B5" w14:textId="77777777" w:rsidR="00D94E1D" w:rsidRPr="00504AE3" w:rsidRDefault="00D94E1D" w:rsidP="00D94E1D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5B030FFC" w14:textId="77777777" w:rsidR="00D94E1D" w:rsidRPr="00504AE3" w:rsidRDefault="00D94E1D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eastAsia="CenturyOldStyleStd-Regular" w:hAnsiTheme="majorHAnsi" w:cstheme="majorHAnsi"/>
                <w:b/>
              </w:rPr>
            </w:pPr>
            <w:r w:rsidRPr="00504AE3">
              <w:rPr>
                <w:rFonts w:asciiTheme="majorHAnsi" w:eastAsia="CenturyOldStyleStd-Regular" w:hAnsiTheme="majorHAnsi" w:cstheme="majorHAnsi"/>
                <w:b/>
              </w:rPr>
              <w:t>8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1F892F55" w14:textId="77777777" w:rsidR="00D94E1D" w:rsidRPr="00504AE3" w:rsidRDefault="00D94E1D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Can I generate and describe linear number sequences? </w:t>
            </w:r>
          </w:p>
        </w:tc>
        <w:tc>
          <w:tcPr>
            <w:tcW w:w="921" w:type="dxa"/>
          </w:tcPr>
          <w:p w14:paraId="6CE9A239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5A015672" w14:textId="77777777" w:rsidR="006248D6" w:rsidRPr="00504AE3" w:rsidRDefault="006248D6" w:rsidP="006248D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005E496E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3C33B7A9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271998CD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D94E1D" w:rsidRPr="00504AE3" w14:paraId="582B7BC4" w14:textId="77777777" w:rsidTr="00DE6346">
        <w:tc>
          <w:tcPr>
            <w:tcW w:w="709" w:type="dxa"/>
            <w:vMerge/>
            <w:shd w:val="clear" w:color="auto" w:fill="E2EFD9" w:themeFill="accent6" w:themeFillTint="33"/>
            <w:textDirection w:val="btLr"/>
          </w:tcPr>
          <w:p w14:paraId="7070A1AC" w14:textId="77777777" w:rsidR="00D94E1D" w:rsidRPr="00504AE3" w:rsidRDefault="00D94E1D" w:rsidP="00D94E1D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2BF74603" w14:textId="77777777" w:rsidR="00D94E1D" w:rsidRPr="00504AE3" w:rsidRDefault="00D94E1D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eastAsia="CenturyOldStyleStd-Regular" w:hAnsiTheme="majorHAnsi" w:cstheme="majorHAnsi"/>
                <w:b/>
              </w:rPr>
            </w:pPr>
            <w:r w:rsidRPr="00504AE3">
              <w:rPr>
                <w:rFonts w:asciiTheme="majorHAnsi" w:eastAsia="CenturyOldStyleStd-Regular" w:hAnsiTheme="majorHAnsi" w:cstheme="majorHAnsi"/>
                <w:b/>
              </w:rPr>
              <w:t>9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4845A4C0" w14:textId="77777777" w:rsidR="00D94E1D" w:rsidRPr="00504AE3" w:rsidRDefault="00D94E1D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Can I express missing number problems algebraically? </w:t>
            </w:r>
          </w:p>
        </w:tc>
        <w:tc>
          <w:tcPr>
            <w:tcW w:w="921" w:type="dxa"/>
          </w:tcPr>
          <w:p w14:paraId="32CE346A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2BBD981B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2381163B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2A3EA7C8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40B76F09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6248D6" w:rsidRPr="00504AE3" w14:paraId="52B736BD" w14:textId="77777777" w:rsidTr="006248D6">
        <w:trPr>
          <w:trHeight w:val="654"/>
        </w:trPr>
        <w:tc>
          <w:tcPr>
            <w:tcW w:w="709" w:type="dxa"/>
            <w:vMerge w:val="restart"/>
            <w:shd w:val="clear" w:color="auto" w:fill="DEEAF6" w:themeFill="accent1" w:themeFillTint="33"/>
            <w:textDirection w:val="btLr"/>
          </w:tcPr>
          <w:p w14:paraId="173803B2" w14:textId="77777777" w:rsidR="006248D6" w:rsidRPr="00504AE3" w:rsidRDefault="006248D6" w:rsidP="00D94E1D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04AE3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Fractions, </w:t>
            </w:r>
            <w:proofErr w:type="gramStart"/>
            <w:r w:rsidRPr="00504AE3">
              <w:rPr>
                <w:rFonts w:asciiTheme="majorHAnsi" w:hAnsiTheme="majorHAnsi" w:cstheme="majorHAnsi"/>
                <w:b/>
                <w:sz w:val="24"/>
                <w:szCs w:val="24"/>
              </w:rPr>
              <w:t>decimals</w:t>
            </w:r>
            <w:proofErr w:type="gramEnd"/>
            <w:r w:rsidRPr="00504AE3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and percent 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5AF26FF2" w14:textId="77777777" w:rsidR="006248D6" w:rsidRPr="00504AE3" w:rsidRDefault="006248D6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10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14:paraId="21BD7E2B" w14:textId="77777777" w:rsidR="006248D6" w:rsidRPr="00504AE3" w:rsidRDefault="006248D6" w:rsidP="00D94E1D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eastAsia="CenturyOldStyleStd-Regular" w:hAnsiTheme="majorHAnsi" w:cstheme="majorHAnsi"/>
                <w:b/>
              </w:rPr>
            </w:pPr>
            <w:r w:rsidRPr="00504AE3">
              <w:rPr>
                <w:rFonts w:asciiTheme="majorHAnsi" w:eastAsia="CenturyOldStyleStd-Regular" w:hAnsiTheme="majorHAnsi" w:cstheme="majorHAnsi"/>
                <w:b/>
              </w:rPr>
              <w:t>Can I use common factors to simplify fractions?</w:t>
            </w:r>
          </w:p>
          <w:p w14:paraId="7D9DF6A2" w14:textId="77777777" w:rsidR="006248D6" w:rsidRPr="00504AE3" w:rsidRDefault="006248D6" w:rsidP="00D94E1D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eastAsia="CenturyOldStyleStd-Regular" w:hAnsiTheme="majorHAnsi" w:cstheme="majorHAnsi"/>
                <w:b/>
              </w:rPr>
            </w:pPr>
          </w:p>
        </w:tc>
        <w:tc>
          <w:tcPr>
            <w:tcW w:w="921" w:type="dxa"/>
          </w:tcPr>
          <w:p w14:paraId="300B9BD7" w14:textId="77777777" w:rsidR="006248D6" w:rsidRPr="00504AE3" w:rsidRDefault="006248D6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48664BAA" w14:textId="77777777" w:rsidR="006248D6" w:rsidRPr="00504AE3" w:rsidRDefault="006248D6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17719A51" w14:textId="77777777" w:rsidR="006248D6" w:rsidRPr="00504AE3" w:rsidRDefault="006248D6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7C39DBEE" w14:textId="77777777" w:rsidR="006248D6" w:rsidRPr="00504AE3" w:rsidRDefault="006248D6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D94E1D" w:rsidRPr="00504AE3" w14:paraId="79244624" w14:textId="77777777" w:rsidTr="006248D6">
        <w:tc>
          <w:tcPr>
            <w:tcW w:w="709" w:type="dxa"/>
            <w:vMerge/>
            <w:shd w:val="clear" w:color="auto" w:fill="DEEAF6" w:themeFill="accent1" w:themeFillTint="33"/>
            <w:textDirection w:val="btLr"/>
          </w:tcPr>
          <w:p w14:paraId="59BBE579" w14:textId="77777777" w:rsidR="00D94E1D" w:rsidRPr="00504AE3" w:rsidRDefault="00D94E1D" w:rsidP="00D94E1D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185F339E" w14:textId="77777777" w:rsidR="00D94E1D" w:rsidRPr="00504AE3" w:rsidRDefault="00D94E1D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11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14:paraId="174BF404" w14:textId="77777777" w:rsidR="00D94E1D" w:rsidRPr="00504AE3" w:rsidRDefault="00D94E1D" w:rsidP="00D94E1D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Can I compare and order fractions of any size?</w:t>
            </w:r>
          </w:p>
        </w:tc>
        <w:tc>
          <w:tcPr>
            <w:tcW w:w="921" w:type="dxa"/>
          </w:tcPr>
          <w:p w14:paraId="57DCF918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534CFE09" w14:textId="77777777" w:rsidR="006248D6" w:rsidRPr="00504AE3" w:rsidRDefault="006248D6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4BBA83D3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4D60065A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77E07638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D94E1D" w:rsidRPr="00504AE3" w14:paraId="75621A01" w14:textId="77777777" w:rsidTr="006248D6">
        <w:tc>
          <w:tcPr>
            <w:tcW w:w="709" w:type="dxa"/>
            <w:vMerge/>
            <w:shd w:val="clear" w:color="auto" w:fill="DEEAF6" w:themeFill="accent1" w:themeFillTint="33"/>
            <w:textDirection w:val="btLr"/>
          </w:tcPr>
          <w:p w14:paraId="7FA3C065" w14:textId="77777777" w:rsidR="00D94E1D" w:rsidRPr="00504AE3" w:rsidRDefault="00D94E1D" w:rsidP="00D94E1D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4818E37E" w14:textId="77777777" w:rsidR="00D94E1D" w:rsidRPr="00504AE3" w:rsidRDefault="00D94E1D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12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14:paraId="7DDC3BE6" w14:textId="77777777" w:rsidR="00D94E1D" w:rsidRPr="00504AE3" w:rsidRDefault="00D94E1D" w:rsidP="00D94E1D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Can I add and subtract fractions with </w:t>
            </w:r>
            <w:proofErr w:type="gramStart"/>
            <w:r w:rsidRPr="00504AE3">
              <w:rPr>
                <w:rFonts w:asciiTheme="majorHAnsi" w:hAnsiTheme="majorHAnsi" w:cstheme="majorHAnsi"/>
                <w:b/>
              </w:rPr>
              <w:t>different</w:t>
            </w:r>
            <w:proofErr w:type="gramEnd"/>
          </w:p>
          <w:p w14:paraId="04F2F2AD" w14:textId="77777777" w:rsidR="00D94E1D" w:rsidRPr="00504AE3" w:rsidRDefault="00D94E1D" w:rsidP="00D94E1D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Denominators and mixed numbers? </w:t>
            </w:r>
          </w:p>
        </w:tc>
        <w:tc>
          <w:tcPr>
            <w:tcW w:w="921" w:type="dxa"/>
          </w:tcPr>
          <w:p w14:paraId="77547DBB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7F68798C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660BF18F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733EE4F8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4EE2FF1F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D94E1D" w:rsidRPr="00504AE3" w14:paraId="0D51419E" w14:textId="77777777" w:rsidTr="006248D6">
        <w:tc>
          <w:tcPr>
            <w:tcW w:w="709" w:type="dxa"/>
            <w:vMerge/>
            <w:shd w:val="clear" w:color="auto" w:fill="DEEAF6" w:themeFill="accent1" w:themeFillTint="33"/>
            <w:textDirection w:val="btLr"/>
          </w:tcPr>
          <w:p w14:paraId="4F8C9F15" w14:textId="77777777" w:rsidR="00D94E1D" w:rsidRPr="00504AE3" w:rsidRDefault="00D94E1D" w:rsidP="00D94E1D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60BFD93F" w14:textId="77777777" w:rsidR="00D94E1D" w:rsidRPr="00504AE3" w:rsidRDefault="00D94E1D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13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14:paraId="3AFE1FF3" w14:textId="77777777" w:rsidR="00D94E1D" w:rsidRPr="00504AE3" w:rsidRDefault="00D94E1D" w:rsidP="00D94E1D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eastAsia="CenturyOldStyleStd-Regular" w:hAnsiTheme="majorHAnsi" w:cstheme="majorHAnsi"/>
                <w:b/>
              </w:rPr>
            </w:pPr>
            <w:r w:rsidRPr="00504AE3">
              <w:rPr>
                <w:rFonts w:asciiTheme="majorHAnsi" w:eastAsia="CenturyOldStyleStd-Regular" w:hAnsiTheme="majorHAnsi" w:cstheme="majorHAnsi"/>
                <w:b/>
              </w:rPr>
              <w:t>Can I multiply pairs of proper fractions?</w:t>
            </w:r>
          </w:p>
        </w:tc>
        <w:tc>
          <w:tcPr>
            <w:tcW w:w="921" w:type="dxa"/>
          </w:tcPr>
          <w:p w14:paraId="421C93DB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5D610595" w14:textId="77777777" w:rsidR="006248D6" w:rsidRPr="00504AE3" w:rsidRDefault="006248D6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6E201AD7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60B291A8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3D8AB512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D94E1D" w:rsidRPr="00504AE3" w14:paraId="30FF4B16" w14:textId="77777777" w:rsidTr="006248D6">
        <w:tc>
          <w:tcPr>
            <w:tcW w:w="709" w:type="dxa"/>
            <w:vMerge/>
            <w:shd w:val="clear" w:color="auto" w:fill="DEEAF6" w:themeFill="accent1" w:themeFillTint="33"/>
            <w:textDirection w:val="btLr"/>
          </w:tcPr>
          <w:p w14:paraId="014F0838" w14:textId="77777777" w:rsidR="00D94E1D" w:rsidRPr="00504AE3" w:rsidRDefault="00D94E1D" w:rsidP="00D94E1D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4FFAFA33" w14:textId="77777777" w:rsidR="00D94E1D" w:rsidRPr="00504AE3" w:rsidRDefault="00D94E1D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14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14:paraId="6A5D56A9" w14:textId="77777777" w:rsidR="00D94E1D" w:rsidRPr="00504AE3" w:rsidRDefault="00D94E1D" w:rsidP="00D94E1D">
            <w:pPr>
              <w:pStyle w:val="bulletundertext"/>
              <w:numPr>
                <w:ilvl w:val="0"/>
                <w:numId w:val="0"/>
              </w:numPr>
              <w:tabs>
                <w:tab w:val="right" w:pos="4604"/>
              </w:tabs>
              <w:spacing w:after="0" w:line="240" w:lineRule="auto"/>
              <w:ind w:left="357" w:hanging="357"/>
              <w:rPr>
                <w:rFonts w:asciiTheme="majorHAnsi" w:eastAsia="CenturyOldStyleStd-Regular" w:hAnsiTheme="majorHAnsi" w:cstheme="majorHAnsi"/>
                <w:b/>
              </w:rPr>
            </w:pPr>
            <w:r w:rsidRPr="00504AE3">
              <w:rPr>
                <w:rFonts w:asciiTheme="majorHAnsi" w:eastAsia="CenturyOldStyleStd-Regular" w:hAnsiTheme="majorHAnsi" w:cstheme="majorHAnsi"/>
                <w:b/>
              </w:rPr>
              <w:t xml:space="preserve">Can I divide proper fractions by whole numbers? </w:t>
            </w:r>
          </w:p>
        </w:tc>
        <w:tc>
          <w:tcPr>
            <w:tcW w:w="921" w:type="dxa"/>
          </w:tcPr>
          <w:p w14:paraId="19D2786C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3A6297B5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7362D7BD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31FB5776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12570FA1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D94E1D" w:rsidRPr="00504AE3" w14:paraId="5EF72A3C" w14:textId="77777777" w:rsidTr="006248D6">
        <w:trPr>
          <w:trHeight w:val="576"/>
        </w:trPr>
        <w:tc>
          <w:tcPr>
            <w:tcW w:w="709" w:type="dxa"/>
            <w:vMerge/>
            <w:shd w:val="clear" w:color="auto" w:fill="DEEAF6" w:themeFill="accent1" w:themeFillTint="33"/>
            <w:textDirection w:val="btLr"/>
          </w:tcPr>
          <w:p w14:paraId="4CF05C4A" w14:textId="77777777" w:rsidR="00D94E1D" w:rsidRPr="00504AE3" w:rsidRDefault="00D94E1D" w:rsidP="00D94E1D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3C115FCB" w14:textId="77777777" w:rsidR="00D94E1D" w:rsidRPr="00504AE3" w:rsidRDefault="00D94E1D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15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14:paraId="0194D195" w14:textId="77777777" w:rsidR="00D94E1D" w:rsidRPr="00504AE3" w:rsidRDefault="00D94E1D" w:rsidP="00D94E1D">
            <w:pPr>
              <w:pStyle w:val="bulletundertext"/>
              <w:numPr>
                <w:ilvl w:val="0"/>
                <w:numId w:val="0"/>
              </w:numPr>
              <w:tabs>
                <w:tab w:val="right" w:pos="4604"/>
              </w:tabs>
              <w:spacing w:after="0" w:line="240" w:lineRule="auto"/>
              <w:ind w:left="357" w:hanging="357"/>
              <w:rPr>
                <w:rFonts w:asciiTheme="majorHAnsi" w:eastAsia="CenturyOldStyleStd-Regular" w:hAnsiTheme="majorHAnsi" w:cstheme="majorHAnsi"/>
                <w:b/>
              </w:rPr>
            </w:pPr>
            <w:r w:rsidRPr="00504AE3">
              <w:rPr>
                <w:rFonts w:asciiTheme="majorHAnsi" w:eastAsia="CenturyOldStyleStd-Regular" w:hAnsiTheme="majorHAnsi" w:cstheme="majorHAnsi"/>
                <w:b/>
              </w:rPr>
              <w:t xml:space="preserve">Can I calculate decimal fraction equivalents for </w:t>
            </w:r>
            <w:proofErr w:type="gramStart"/>
            <w:r w:rsidRPr="00504AE3">
              <w:rPr>
                <w:rFonts w:asciiTheme="majorHAnsi" w:eastAsia="CenturyOldStyleStd-Regular" w:hAnsiTheme="majorHAnsi" w:cstheme="majorHAnsi"/>
                <w:b/>
              </w:rPr>
              <w:t>simple</w:t>
            </w:r>
            <w:proofErr w:type="gramEnd"/>
          </w:p>
          <w:p w14:paraId="4538E4A5" w14:textId="77777777" w:rsidR="00D94E1D" w:rsidRPr="00504AE3" w:rsidRDefault="00D94E1D" w:rsidP="00D94E1D">
            <w:pPr>
              <w:pStyle w:val="bulletundertext"/>
              <w:numPr>
                <w:ilvl w:val="0"/>
                <w:numId w:val="0"/>
              </w:numPr>
              <w:tabs>
                <w:tab w:val="right" w:pos="4604"/>
              </w:tabs>
              <w:spacing w:after="0" w:line="240" w:lineRule="auto"/>
              <w:ind w:left="357" w:hanging="357"/>
              <w:rPr>
                <w:rFonts w:asciiTheme="majorHAnsi" w:eastAsia="CenturyOldStyleStd-Regular" w:hAnsiTheme="majorHAnsi" w:cstheme="majorHAnsi"/>
                <w:b/>
              </w:rPr>
            </w:pPr>
            <w:r w:rsidRPr="00504AE3">
              <w:rPr>
                <w:rFonts w:asciiTheme="majorHAnsi" w:eastAsia="CenturyOldStyleStd-Regular" w:hAnsiTheme="majorHAnsi" w:cstheme="majorHAnsi"/>
                <w:b/>
              </w:rPr>
              <w:t xml:space="preserve">fractions? </w:t>
            </w:r>
          </w:p>
        </w:tc>
        <w:tc>
          <w:tcPr>
            <w:tcW w:w="921" w:type="dxa"/>
          </w:tcPr>
          <w:p w14:paraId="32A86B87" w14:textId="77777777" w:rsidR="00D94E1D" w:rsidRPr="00504AE3" w:rsidRDefault="00D94E1D" w:rsidP="00D94E1D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0231FA54" w14:textId="77777777" w:rsidR="00D94E1D" w:rsidRPr="00504AE3" w:rsidRDefault="00D94E1D" w:rsidP="00D94E1D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525D2BA7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5B6075EB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1E989775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D94E1D" w:rsidRPr="00504AE3" w14:paraId="47605370" w14:textId="77777777" w:rsidTr="006248D6">
        <w:tc>
          <w:tcPr>
            <w:tcW w:w="709" w:type="dxa"/>
            <w:vMerge/>
            <w:shd w:val="clear" w:color="auto" w:fill="DEEAF6" w:themeFill="accent1" w:themeFillTint="33"/>
            <w:textDirection w:val="btLr"/>
          </w:tcPr>
          <w:p w14:paraId="4B1C2B9E" w14:textId="77777777" w:rsidR="00D94E1D" w:rsidRPr="00504AE3" w:rsidRDefault="00D94E1D" w:rsidP="00D94E1D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12C234DA" w14:textId="77777777" w:rsidR="00D94E1D" w:rsidRPr="00504AE3" w:rsidRDefault="00D94E1D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16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14:paraId="3F724A9D" w14:textId="77777777" w:rsidR="00D94E1D" w:rsidRPr="00504AE3" w:rsidRDefault="00D94E1D" w:rsidP="00D94E1D">
            <w:pPr>
              <w:pStyle w:val="bulletundertext"/>
              <w:numPr>
                <w:ilvl w:val="0"/>
                <w:numId w:val="0"/>
              </w:numPr>
              <w:tabs>
                <w:tab w:val="right" w:pos="4604"/>
              </w:tabs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Can I multiply a number with up to two decimal </w:t>
            </w:r>
            <w:proofErr w:type="gramStart"/>
            <w:r w:rsidRPr="00504AE3">
              <w:rPr>
                <w:rFonts w:asciiTheme="majorHAnsi" w:hAnsiTheme="majorHAnsi" w:cstheme="majorHAnsi"/>
                <w:b/>
              </w:rPr>
              <w:t>places</w:t>
            </w:r>
            <w:proofErr w:type="gramEnd"/>
          </w:p>
          <w:p w14:paraId="1EA54473" w14:textId="77777777" w:rsidR="00D94E1D" w:rsidRPr="00504AE3" w:rsidRDefault="00D94E1D" w:rsidP="00D94E1D">
            <w:pPr>
              <w:pStyle w:val="bulletundertext"/>
              <w:numPr>
                <w:ilvl w:val="0"/>
                <w:numId w:val="0"/>
              </w:numPr>
              <w:tabs>
                <w:tab w:val="right" w:pos="4604"/>
              </w:tabs>
              <w:spacing w:after="0" w:line="240" w:lineRule="auto"/>
              <w:ind w:left="357" w:hanging="357"/>
              <w:rPr>
                <w:rFonts w:asciiTheme="majorHAnsi" w:eastAsia="CenturyOldStyleStd-Regular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by whole numbers?</w:t>
            </w:r>
          </w:p>
        </w:tc>
        <w:tc>
          <w:tcPr>
            <w:tcW w:w="921" w:type="dxa"/>
          </w:tcPr>
          <w:p w14:paraId="453FBA55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38DC1E74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6F891E3B" w14:textId="77777777" w:rsidR="00D94E1D" w:rsidRPr="00504AE3" w:rsidRDefault="00D94E1D" w:rsidP="00D94E1D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7A59B252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5E1ADB6A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D94E1D" w:rsidRPr="00504AE3" w14:paraId="662D3A7A" w14:textId="77777777" w:rsidTr="006248D6">
        <w:trPr>
          <w:trHeight w:val="406"/>
        </w:trPr>
        <w:tc>
          <w:tcPr>
            <w:tcW w:w="709" w:type="dxa"/>
            <w:vMerge/>
            <w:shd w:val="clear" w:color="auto" w:fill="DEEAF6" w:themeFill="accent1" w:themeFillTint="33"/>
            <w:textDirection w:val="btLr"/>
          </w:tcPr>
          <w:p w14:paraId="556DD909" w14:textId="77777777" w:rsidR="00D94E1D" w:rsidRPr="00504AE3" w:rsidRDefault="00D94E1D" w:rsidP="00D94E1D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722C16F1" w14:textId="77777777" w:rsidR="00D94E1D" w:rsidRPr="00504AE3" w:rsidRDefault="00D94E1D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17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14:paraId="15F80773" w14:textId="77777777" w:rsidR="00D94E1D" w:rsidRDefault="00D94E1D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eastAsia="CenturyOldStyleStd-Regular" w:hAnsiTheme="majorHAnsi" w:cstheme="majorHAnsi"/>
                <w:b/>
              </w:rPr>
            </w:pPr>
            <w:r w:rsidRPr="00504AE3">
              <w:rPr>
                <w:rFonts w:asciiTheme="majorHAnsi" w:eastAsia="CenturyOldStyleStd-Regular" w:hAnsiTheme="majorHAnsi" w:cstheme="majorHAnsi"/>
                <w:b/>
              </w:rPr>
              <w:t xml:space="preserve">Can I use written division with answers of </w:t>
            </w:r>
            <w:proofErr w:type="spellStart"/>
            <w:r w:rsidRPr="00504AE3">
              <w:rPr>
                <w:rFonts w:asciiTheme="majorHAnsi" w:eastAsia="CenturyOldStyleStd-Regular" w:hAnsiTheme="majorHAnsi" w:cstheme="majorHAnsi"/>
                <w:b/>
              </w:rPr>
              <w:t>p</w:t>
            </w:r>
            <w:proofErr w:type="spellEnd"/>
            <w:r w:rsidRPr="00504AE3">
              <w:rPr>
                <w:rFonts w:asciiTheme="majorHAnsi" w:eastAsia="CenturyOldStyleStd-Regular" w:hAnsiTheme="majorHAnsi" w:cstheme="majorHAnsi"/>
                <w:b/>
              </w:rPr>
              <w:t xml:space="preserve"> to two decimal places?</w:t>
            </w:r>
          </w:p>
          <w:p w14:paraId="2079123D" w14:textId="3234283A" w:rsidR="00504AE3" w:rsidRPr="00504AE3" w:rsidRDefault="00504AE3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eastAsia="CenturyOldStyleStd-Regular" w:hAnsiTheme="majorHAnsi" w:cstheme="majorHAnsi"/>
                <w:b/>
              </w:rPr>
            </w:pPr>
          </w:p>
        </w:tc>
        <w:tc>
          <w:tcPr>
            <w:tcW w:w="921" w:type="dxa"/>
          </w:tcPr>
          <w:p w14:paraId="5FBD7D35" w14:textId="77777777" w:rsidR="00D94E1D" w:rsidRPr="00504AE3" w:rsidRDefault="00D94E1D" w:rsidP="00D94E1D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03794C4C" w14:textId="77777777" w:rsidR="00D94E1D" w:rsidRPr="00504AE3" w:rsidRDefault="00D94E1D" w:rsidP="00D94E1D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5F70C49E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0433C668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514F3190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D94E1D" w:rsidRPr="00504AE3" w14:paraId="09EC715A" w14:textId="77777777" w:rsidTr="006248D6">
        <w:trPr>
          <w:trHeight w:val="361"/>
        </w:trPr>
        <w:tc>
          <w:tcPr>
            <w:tcW w:w="709" w:type="dxa"/>
            <w:vMerge/>
            <w:shd w:val="clear" w:color="auto" w:fill="DEEAF6" w:themeFill="accent1" w:themeFillTint="33"/>
            <w:textDirection w:val="btLr"/>
          </w:tcPr>
          <w:p w14:paraId="70293A00" w14:textId="77777777" w:rsidR="00D94E1D" w:rsidRPr="00504AE3" w:rsidRDefault="00D94E1D" w:rsidP="00D94E1D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78A3107A" w14:textId="77777777" w:rsidR="00D94E1D" w:rsidRPr="00504AE3" w:rsidRDefault="00D94E1D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18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14:paraId="0A1712AD" w14:textId="77777777" w:rsidR="00D94E1D" w:rsidRDefault="00D94E1D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Can I solve problems involving the calculation of percentages?  </w:t>
            </w:r>
          </w:p>
          <w:p w14:paraId="22BC098A" w14:textId="3A528076" w:rsidR="00504AE3" w:rsidRPr="00504AE3" w:rsidRDefault="00504AE3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21" w:type="dxa"/>
          </w:tcPr>
          <w:p w14:paraId="22C6B84B" w14:textId="77777777" w:rsidR="00D94E1D" w:rsidRPr="00504AE3" w:rsidRDefault="00D94E1D" w:rsidP="00D94E1D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3C98E1D3" w14:textId="77777777" w:rsidR="00D94E1D" w:rsidRPr="00504AE3" w:rsidRDefault="00D94E1D" w:rsidP="00D94E1D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501C278E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63264C80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4F51A324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D94E1D" w:rsidRPr="00504AE3" w14:paraId="5B704AEB" w14:textId="77777777" w:rsidTr="006248D6">
        <w:trPr>
          <w:trHeight w:val="911"/>
        </w:trPr>
        <w:tc>
          <w:tcPr>
            <w:tcW w:w="709" w:type="dxa"/>
            <w:vMerge/>
            <w:shd w:val="clear" w:color="auto" w:fill="DEEAF6" w:themeFill="accent1" w:themeFillTint="33"/>
            <w:textDirection w:val="btLr"/>
          </w:tcPr>
          <w:p w14:paraId="4EC531EE" w14:textId="77777777" w:rsidR="00D94E1D" w:rsidRPr="00504AE3" w:rsidRDefault="00D94E1D" w:rsidP="00D94E1D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7E19660D" w14:textId="77777777" w:rsidR="00D94E1D" w:rsidRPr="00504AE3" w:rsidRDefault="00D94E1D" w:rsidP="00D94E1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19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14:paraId="2F6D04D3" w14:textId="77777777" w:rsidR="00D94E1D" w:rsidRPr="00504AE3" w:rsidRDefault="00D94E1D" w:rsidP="00D94E1D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Can I recall and use equivalences between fractions, </w:t>
            </w:r>
            <w:proofErr w:type="gramStart"/>
            <w:r w:rsidRPr="00504AE3">
              <w:rPr>
                <w:rFonts w:asciiTheme="majorHAnsi" w:hAnsiTheme="majorHAnsi" w:cstheme="majorHAnsi"/>
                <w:b/>
              </w:rPr>
              <w:t>decimals</w:t>
            </w:r>
            <w:proofErr w:type="gramEnd"/>
            <w:r w:rsidRPr="00504AE3">
              <w:rPr>
                <w:rFonts w:asciiTheme="majorHAnsi" w:hAnsiTheme="majorHAnsi" w:cstheme="majorHAnsi"/>
                <w:b/>
              </w:rPr>
              <w:t xml:space="preserve"> and percentages?  </w:t>
            </w:r>
          </w:p>
        </w:tc>
        <w:tc>
          <w:tcPr>
            <w:tcW w:w="921" w:type="dxa"/>
          </w:tcPr>
          <w:p w14:paraId="045ECF20" w14:textId="77777777" w:rsidR="00D94E1D" w:rsidRPr="00504AE3" w:rsidRDefault="00D94E1D" w:rsidP="00D94E1D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443CA224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65251CA9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5BC97A93" w14:textId="77777777" w:rsidR="00D94E1D" w:rsidRPr="00504AE3" w:rsidRDefault="00D94E1D" w:rsidP="00D94E1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6248D6" w:rsidRPr="00504AE3" w14:paraId="7DB3ABF5" w14:textId="77777777" w:rsidTr="006248D6">
        <w:tc>
          <w:tcPr>
            <w:tcW w:w="7088" w:type="dxa"/>
            <w:gridSpan w:val="3"/>
            <w:shd w:val="clear" w:color="auto" w:fill="FFFF00"/>
          </w:tcPr>
          <w:p w14:paraId="7DF6FA53" w14:textId="77777777" w:rsidR="006248D6" w:rsidRPr="00504AE3" w:rsidRDefault="006248D6" w:rsidP="006248D6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04AE3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Target</w:t>
            </w:r>
          </w:p>
        </w:tc>
        <w:tc>
          <w:tcPr>
            <w:tcW w:w="3686" w:type="dxa"/>
            <w:gridSpan w:val="4"/>
            <w:shd w:val="clear" w:color="auto" w:fill="FFFF00"/>
          </w:tcPr>
          <w:p w14:paraId="06EE4402" w14:textId="77777777" w:rsidR="006248D6" w:rsidRPr="00504AE3" w:rsidRDefault="006248D6" w:rsidP="006248D6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04AE3">
              <w:rPr>
                <w:rFonts w:asciiTheme="majorHAnsi" w:hAnsiTheme="majorHAnsi" w:cstheme="majorHAnsi"/>
                <w:b/>
                <w:sz w:val="24"/>
                <w:szCs w:val="24"/>
              </w:rPr>
              <w:t>Date achieved</w:t>
            </w:r>
          </w:p>
        </w:tc>
      </w:tr>
      <w:tr w:rsidR="006248D6" w:rsidRPr="00504AE3" w14:paraId="4DBB15ED" w14:textId="77777777" w:rsidTr="0092158C">
        <w:tc>
          <w:tcPr>
            <w:tcW w:w="709" w:type="dxa"/>
            <w:vMerge w:val="restart"/>
            <w:shd w:val="clear" w:color="auto" w:fill="E7E6E6" w:themeFill="background2"/>
            <w:textDirection w:val="btLr"/>
          </w:tcPr>
          <w:p w14:paraId="70D8CEC9" w14:textId="77777777" w:rsidR="006248D6" w:rsidRPr="00504AE3" w:rsidRDefault="006248D6" w:rsidP="006248D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04AE3">
              <w:rPr>
                <w:rFonts w:asciiTheme="majorHAnsi" w:hAnsiTheme="majorHAnsi" w:cstheme="majorHAnsi"/>
                <w:b/>
                <w:sz w:val="24"/>
                <w:szCs w:val="24"/>
              </w:rPr>
              <w:t>Measurement</w:t>
            </w:r>
          </w:p>
        </w:tc>
        <w:tc>
          <w:tcPr>
            <w:tcW w:w="709" w:type="dxa"/>
            <w:shd w:val="clear" w:color="auto" w:fill="E7E6E6" w:themeFill="background2"/>
          </w:tcPr>
          <w:p w14:paraId="4881EDBB" w14:textId="77777777" w:rsidR="006248D6" w:rsidRPr="00504AE3" w:rsidRDefault="006248D6" w:rsidP="006248D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20</w:t>
            </w:r>
          </w:p>
        </w:tc>
        <w:tc>
          <w:tcPr>
            <w:tcW w:w="5670" w:type="dxa"/>
            <w:shd w:val="clear" w:color="auto" w:fill="E7E6E6" w:themeFill="background2"/>
          </w:tcPr>
          <w:p w14:paraId="3012C59E" w14:textId="77777777" w:rsidR="006248D6" w:rsidRDefault="006248D6" w:rsidP="006248D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Can I convert units of measure between smaller and larger units? </w:t>
            </w:r>
          </w:p>
          <w:p w14:paraId="3B89EA63" w14:textId="6D45F69D" w:rsidR="008D501F" w:rsidRPr="00504AE3" w:rsidRDefault="008D501F" w:rsidP="006248D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21" w:type="dxa"/>
          </w:tcPr>
          <w:p w14:paraId="34F1AE6F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36BDA354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242FA08A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522E8B80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5EAA7E45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6248D6" w:rsidRPr="00504AE3" w14:paraId="06F08920" w14:textId="77777777" w:rsidTr="0092158C">
        <w:tc>
          <w:tcPr>
            <w:tcW w:w="709" w:type="dxa"/>
            <w:vMerge/>
            <w:shd w:val="clear" w:color="auto" w:fill="E7E6E6" w:themeFill="background2"/>
            <w:textDirection w:val="btLr"/>
          </w:tcPr>
          <w:p w14:paraId="1D44FE6A" w14:textId="77777777" w:rsidR="006248D6" w:rsidRPr="00504AE3" w:rsidRDefault="006248D6" w:rsidP="006248D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7AE0EFC3" w14:textId="77777777" w:rsidR="006248D6" w:rsidRPr="00504AE3" w:rsidRDefault="006248D6" w:rsidP="006248D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21</w:t>
            </w:r>
          </w:p>
        </w:tc>
        <w:tc>
          <w:tcPr>
            <w:tcW w:w="5670" w:type="dxa"/>
            <w:shd w:val="clear" w:color="auto" w:fill="E7E6E6" w:themeFill="background2"/>
          </w:tcPr>
          <w:p w14:paraId="225B0214" w14:textId="77777777" w:rsidR="006248D6" w:rsidRPr="00504AE3" w:rsidRDefault="006248D6" w:rsidP="006248D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Can I convert between miles and kilometres? </w:t>
            </w:r>
          </w:p>
        </w:tc>
        <w:tc>
          <w:tcPr>
            <w:tcW w:w="921" w:type="dxa"/>
          </w:tcPr>
          <w:p w14:paraId="186B8505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6FDADCCB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3A5538A1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726A4D14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731BFB3D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1382407C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6248D6" w:rsidRPr="00504AE3" w14:paraId="7E74D980" w14:textId="77777777" w:rsidTr="0092158C">
        <w:trPr>
          <w:trHeight w:val="410"/>
        </w:trPr>
        <w:tc>
          <w:tcPr>
            <w:tcW w:w="709" w:type="dxa"/>
            <w:vMerge/>
            <w:shd w:val="clear" w:color="auto" w:fill="E7E6E6" w:themeFill="background2"/>
            <w:textDirection w:val="btLr"/>
          </w:tcPr>
          <w:p w14:paraId="54C94D51" w14:textId="77777777" w:rsidR="006248D6" w:rsidRPr="00504AE3" w:rsidRDefault="006248D6" w:rsidP="006248D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49A7FB36" w14:textId="77777777" w:rsidR="006248D6" w:rsidRPr="00504AE3" w:rsidRDefault="006248D6" w:rsidP="006248D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22</w:t>
            </w:r>
          </w:p>
        </w:tc>
        <w:tc>
          <w:tcPr>
            <w:tcW w:w="5670" w:type="dxa"/>
            <w:shd w:val="clear" w:color="auto" w:fill="E7E6E6" w:themeFill="background2"/>
          </w:tcPr>
          <w:p w14:paraId="4C5D17D7" w14:textId="77777777" w:rsidR="006248D6" w:rsidRPr="00504AE3" w:rsidRDefault="006248D6" w:rsidP="006248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Can I calculate the area of parallelograms </w:t>
            </w:r>
            <w:proofErr w:type="gramStart"/>
            <w:r w:rsidRPr="00504AE3">
              <w:rPr>
                <w:rFonts w:asciiTheme="majorHAnsi" w:hAnsiTheme="majorHAnsi" w:cstheme="majorHAnsi"/>
                <w:b/>
              </w:rPr>
              <w:t>and</w:t>
            </w:r>
            <w:proofErr w:type="gramEnd"/>
          </w:p>
          <w:p w14:paraId="2A68690D" w14:textId="77777777" w:rsidR="006248D6" w:rsidRPr="00504AE3" w:rsidRDefault="006248D6" w:rsidP="006248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triangles? </w:t>
            </w:r>
          </w:p>
          <w:p w14:paraId="0292D851" w14:textId="77777777" w:rsidR="006248D6" w:rsidRPr="00504AE3" w:rsidRDefault="006248D6" w:rsidP="006248D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21" w:type="dxa"/>
          </w:tcPr>
          <w:p w14:paraId="56813E91" w14:textId="77777777" w:rsidR="006248D6" w:rsidRPr="00504AE3" w:rsidRDefault="006248D6" w:rsidP="006248D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374A21C9" w14:textId="77777777" w:rsidR="006248D6" w:rsidRPr="00504AE3" w:rsidRDefault="006248D6" w:rsidP="006248D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31FEF616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1D336A35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587E4047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6248D6" w:rsidRPr="00504AE3" w14:paraId="4B86BC1C" w14:textId="77777777" w:rsidTr="0092158C">
        <w:trPr>
          <w:trHeight w:val="410"/>
        </w:trPr>
        <w:tc>
          <w:tcPr>
            <w:tcW w:w="709" w:type="dxa"/>
            <w:vMerge/>
            <w:shd w:val="clear" w:color="auto" w:fill="E7E6E6" w:themeFill="background2"/>
            <w:textDirection w:val="btLr"/>
          </w:tcPr>
          <w:p w14:paraId="63C9116A" w14:textId="77777777" w:rsidR="006248D6" w:rsidRPr="00504AE3" w:rsidRDefault="006248D6" w:rsidP="006248D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33ADEA8C" w14:textId="77777777" w:rsidR="006248D6" w:rsidRPr="00504AE3" w:rsidRDefault="006248D6" w:rsidP="006248D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23</w:t>
            </w:r>
          </w:p>
        </w:tc>
        <w:tc>
          <w:tcPr>
            <w:tcW w:w="5670" w:type="dxa"/>
            <w:shd w:val="clear" w:color="auto" w:fill="E7E6E6" w:themeFill="background2"/>
          </w:tcPr>
          <w:p w14:paraId="320BCAF0" w14:textId="77777777" w:rsidR="006248D6" w:rsidRPr="00504AE3" w:rsidRDefault="006248D6" w:rsidP="006248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Can I calculate and compare volume of cubes </w:t>
            </w:r>
            <w:proofErr w:type="gramStart"/>
            <w:r w:rsidRPr="00504AE3">
              <w:rPr>
                <w:rFonts w:asciiTheme="majorHAnsi" w:hAnsiTheme="majorHAnsi" w:cstheme="majorHAnsi"/>
                <w:b/>
              </w:rPr>
              <w:t>and</w:t>
            </w:r>
            <w:proofErr w:type="gramEnd"/>
          </w:p>
          <w:p w14:paraId="09751702" w14:textId="77777777" w:rsidR="006248D6" w:rsidRPr="00504AE3" w:rsidRDefault="006248D6" w:rsidP="006248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cuboids?</w:t>
            </w:r>
          </w:p>
        </w:tc>
        <w:tc>
          <w:tcPr>
            <w:tcW w:w="921" w:type="dxa"/>
          </w:tcPr>
          <w:p w14:paraId="6C005595" w14:textId="77777777" w:rsidR="006248D6" w:rsidRPr="00504AE3" w:rsidRDefault="006248D6" w:rsidP="006248D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63E01543" w14:textId="77777777" w:rsidR="006248D6" w:rsidRPr="00504AE3" w:rsidRDefault="006248D6" w:rsidP="006248D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269C86FB" w14:textId="77777777" w:rsidR="006248D6" w:rsidRPr="00504AE3" w:rsidRDefault="006248D6" w:rsidP="006248D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5DF30447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4EF8015E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1B594A5E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6248D6" w:rsidRPr="00504AE3" w14:paraId="2FE18C8D" w14:textId="77777777" w:rsidTr="0092158C">
        <w:tc>
          <w:tcPr>
            <w:tcW w:w="709" w:type="dxa"/>
            <w:vMerge w:val="restart"/>
            <w:shd w:val="clear" w:color="auto" w:fill="FFFFFF" w:themeFill="background1"/>
            <w:textDirection w:val="btLr"/>
          </w:tcPr>
          <w:p w14:paraId="0AEB4E59" w14:textId="77777777" w:rsidR="006248D6" w:rsidRPr="00504AE3" w:rsidRDefault="006248D6" w:rsidP="006248D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04AE3">
              <w:rPr>
                <w:rFonts w:asciiTheme="majorHAnsi" w:hAnsiTheme="majorHAnsi" w:cstheme="majorHAnsi"/>
                <w:b/>
                <w:sz w:val="24"/>
                <w:szCs w:val="24"/>
              </w:rPr>
              <w:t>Geometry, Properties of Shape</w:t>
            </w:r>
          </w:p>
        </w:tc>
        <w:tc>
          <w:tcPr>
            <w:tcW w:w="709" w:type="dxa"/>
            <w:shd w:val="clear" w:color="auto" w:fill="FFFFFF" w:themeFill="background1"/>
          </w:tcPr>
          <w:p w14:paraId="00296D73" w14:textId="77777777" w:rsidR="006248D6" w:rsidRPr="00504AE3" w:rsidRDefault="006248D6" w:rsidP="006248D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24</w:t>
            </w:r>
          </w:p>
        </w:tc>
        <w:tc>
          <w:tcPr>
            <w:tcW w:w="5670" w:type="dxa"/>
            <w:shd w:val="clear" w:color="auto" w:fill="FFFFFF" w:themeFill="background1"/>
          </w:tcPr>
          <w:p w14:paraId="50588255" w14:textId="77777777" w:rsidR="006248D6" w:rsidRPr="00504AE3" w:rsidRDefault="006248D6" w:rsidP="006248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 Can I recognise vertically opposite angles and </w:t>
            </w:r>
            <w:proofErr w:type="gramStart"/>
            <w:r w:rsidRPr="00504AE3">
              <w:rPr>
                <w:rFonts w:asciiTheme="majorHAnsi" w:hAnsiTheme="majorHAnsi" w:cstheme="majorHAnsi"/>
                <w:b/>
              </w:rPr>
              <w:t>find</w:t>
            </w:r>
            <w:proofErr w:type="gramEnd"/>
          </w:p>
          <w:p w14:paraId="6E8CE180" w14:textId="77777777" w:rsidR="006248D6" w:rsidRPr="00504AE3" w:rsidRDefault="006248D6" w:rsidP="006248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missing angles? </w:t>
            </w:r>
          </w:p>
          <w:p w14:paraId="2DB3E5EF" w14:textId="77777777" w:rsidR="006248D6" w:rsidRPr="00504AE3" w:rsidRDefault="006248D6" w:rsidP="006248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21" w:type="dxa"/>
          </w:tcPr>
          <w:p w14:paraId="6988D42B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4140675D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5ECA2A48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0CC501A6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7CDCE995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41FA06BE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6248D6" w:rsidRPr="00504AE3" w14:paraId="3A04D65D" w14:textId="77777777" w:rsidTr="0092158C">
        <w:tc>
          <w:tcPr>
            <w:tcW w:w="709" w:type="dxa"/>
            <w:vMerge/>
            <w:shd w:val="clear" w:color="auto" w:fill="FFFFFF" w:themeFill="background1"/>
            <w:textDirection w:val="btLr"/>
          </w:tcPr>
          <w:p w14:paraId="7AD9DBC7" w14:textId="77777777" w:rsidR="006248D6" w:rsidRPr="00504AE3" w:rsidRDefault="006248D6" w:rsidP="006248D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2D16A57" w14:textId="77777777" w:rsidR="006248D6" w:rsidRPr="00504AE3" w:rsidRDefault="006248D6" w:rsidP="006248D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25</w:t>
            </w:r>
          </w:p>
        </w:tc>
        <w:tc>
          <w:tcPr>
            <w:tcW w:w="5670" w:type="dxa"/>
            <w:shd w:val="clear" w:color="auto" w:fill="FFFFFF" w:themeFill="background1"/>
          </w:tcPr>
          <w:p w14:paraId="06E947A0" w14:textId="77777777" w:rsidR="006248D6" w:rsidRPr="00504AE3" w:rsidRDefault="006248D6" w:rsidP="006248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eastAsia="CenturyOldStyleStd-Regular" w:hAnsiTheme="majorHAnsi" w:cstheme="majorHAnsi"/>
                <w:b/>
              </w:rPr>
            </w:pPr>
            <w:r w:rsidRPr="00504AE3">
              <w:rPr>
                <w:rFonts w:asciiTheme="majorHAnsi" w:eastAsia="CenturyOldStyleStd-Regular" w:hAnsiTheme="majorHAnsi" w:cstheme="majorHAnsi"/>
                <w:b/>
              </w:rPr>
              <w:t>Can I name parts of a circle?</w:t>
            </w:r>
          </w:p>
        </w:tc>
        <w:tc>
          <w:tcPr>
            <w:tcW w:w="921" w:type="dxa"/>
          </w:tcPr>
          <w:p w14:paraId="3E6D8B8F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0B8FBCE7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244E9621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75E229E8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006E92C9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2D01D2E8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6248D6" w:rsidRPr="00504AE3" w14:paraId="4E54140B" w14:textId="77777777" w:rsidTr="00D94E1D">
        <w:trPr>
          <w:trHeight w:val="1021"/>
        </w:trPr>
        <w:tc>
          <w:tcPr>
            <w:tcW w:w="709" w:type="dxa"/>
            <w:vMerge/>
            <w:shd w:val="clear" w:color="auto" w:fill="FFFFFF" w:themeFill="background1"/>
            <w:textDirection w:val="btLr"/>
          </w:tcPr>
          <w:p w14:paraId="66A08915" w14:textId="77777777" w:rsidR="006248D6" w:rsidRPr="00504AE3" w:rsidRDefault="006248D6" w:rsidP="006248D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7B7E450" w14:textId="77777777" w:rsidR="006248D6" w:rsidRPr="00504AE3" w:rsidRDefault="006248D6" w:rsidP="006248D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26</w:t>
            </w:r>
          </w:p>
        </w:tc>
        <w:tc>
          <w:tcPr>
            <w:tcW w:w="5670" w:type="dxa"/>
            <w:shd w:val="clear" w:color="auto" w:fill="FFFFFF" w:themeFill="background1"/>
          </w:tcPr>
          <w:p w14:paraId="24BEAA4E" w14:textId="77777777" w:rsidR="006248D6" w:rsidRPr="00504AE3" w:rsidRDefault="006248D6" w:rsidP="006248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Can I find missing angles in triangles, </w:t>
            </w:r>
            <w:proofErr w:type="gramStart"/>
            <w:r w:rsidRPr="00504AE3">
              <w:rPr>
                <w:rFonts w:asciiTheme="majorHAnsi" w:hAnsiTheme="majorHAnsi" w:cstheme="majorHAnsi"/>
                <w:b/>
              </w:rPr>
              <w:t>quadrilaterals</w:t>
            </w:r>
            <w:proofErr w:type="gramEnd"/>
          </w:p>
          <w:p w14:paraId="419832A0" w14:textId="77777777" w:rsidR="006248D6" w:rsidRPr="00504AE3" w:rsidRDefault="006248D6" w:rsidP="006248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and regular polygons? </w:t>
            </w:r>
          </w:p>
        </w:tc>
        <w:tc>
          <w:tcPr>
            <w:tcW w:w="921" w:type="dxa"/>
          </w:tcPr>
          <w:p w14:paraId="06DAF820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196D887E" w14:textId="77777777" w:rsidR="006248D6" w:rsidRPr="00504AE3" w:rsidRDefault="006248D6" w:rsidP="006248D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1A1A0B57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7431B99B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32AA6792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6248D6" w:rsidRPr="00504AE3" w14:paraId="74C7CB0B" w14:textId="77777777" w:rsidTr="0092158C">
        <w:trPr>
          <w:cantSplit/>
          <w:trHeight w:val="828"/>
        </w:trPr>
        <w:tc>
          <w:tcPr>
            <w:tcW w:w="709" w:type="dxa"/>
            <w:vMerge w:val="restart"/>
            <w:shd w:val="clear" w:color="auto" w:fill="FFE599" w:themeFill="accent4" w:themeFillTint="66"/>
            <w:textDirection w:val="btLr"/>
          </w:tcPr>
          <w:p w14:paraId="0A91D931" w14:textId="77777777" w:rsidR="006248D6" w:rsidRPr="00504AE3" w:rsidRDefault="006248D6" w:rsidP="006248D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04AE3">
              <w:rPr>
                <w:rFonts w:asciiTheme="majorHAnsi" w:hAnsiTheme="majorHAnsi" w:cstheme="majorHAnsi"/>
                <w:b/>
                <w:sz w:val="24"/>
                <w:szCs w:val="24"/>
              </w:rPr>
              <w:t>Position</w:t>
            </w:r>
          </w:p>
        </w:tc>
        <w:tc>
          <w:tcPr>
            <w:tcW w:w="709" w:type="dxa"/>
            <w:shd w:val="clear" w:color="auto" w:fill="FFE599" w:themeFill="accent4" w:themeFillTint="66"/>
          </w:tcPr>
          <w:p w14:paraId="1845F58F" w14:textId="77777777" w:rsidR="006248D6" w:rsidRPr="00504AE3" w:rsidRDefault="006248D6" w:rsidP="006248D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27</w:t>
            </w:r>
          </w:p>
        </w:tc>
        <w:tc>
          <w:tcPr>
            <w:tcW w:w="5670" w:type="dxa"/>
            <w:shd w:val="clear" w:color="auto" w:fill="FFE599" w:themeFill="accent4" w:themeFillTint="66"/>
          </w:tcPr>
          <w:p w14:paraId="4EEA30BC" w14:textId="77777777" w:rsidR="006248D6" w:rsidRPr="00504AE3" w:rsidRDefault="006248D6" w:rsidP="006248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Can I describe positions on the full co-ordinate grid? </w:t>
            </w:r>
          </w:p>
        </w:tc>
        <w:tc>
          <w:tcPr>
            <w:tcW w:w="921" w:type="dxa"/>
          </w:tcPr>
          <w:p w14:paraId="095C8892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3DF00E93" w14:textId="77777777" w:rsidR="006248D6" w:rsidRPr="00504AE3" w:rsidRDefault="006248D6" w:rsidP="006248D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3D6BE675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6F74F429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6248D6" w:rsidRPr="00504AE3" w14:paraId="693D555E" w14:textId="77777777" w:rsidTr="0092158C">
        <w:trPr>
          <w:cantSplit/>
          <w:trHeight w:val="828"/>
        </w:trPr>
        <w:tc>
          <w:tcPr>
            <w:tcW w:w="709" w:type="dxa"/>
            <w:vMerge/>
            <w:shd w:val="clear" w:color="auto" w:fill="FFE599" w:themeFill="accent4" w:themeFillTint="66"/>
            <w:textDirection w:val="btLr"/>
          </w:tcPr>
          <w:p w14:paraId="2FC55278" w14:textId="77777777" w:rsidR="006248D6" w:rsidRPr="00504AE3" w:rsidRDefault="006248D6" w:rsidP="006248D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E599" w:themeFill="accent4" w:themeFillTint="66"/>
          </w:tcPr>
          <w:p w14:paraId="3FF9879B" w14:textId="77777777" w:rsidR="006248D6" w:rsidRPr="00504AE3" w:rsidRDefault="006248D6" w:rsidP="006248D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28</w:t>
            </w:r>
          </w:p>
        </w:tc>
        <w:tc>
          <w:tcPr>
            <w:tcW w:w="5670" w:type="dxa"/>
            <w:shd w:val="clear" w:color="auto" w:fill="FFE599" w:themeFill="accent4" w:themeFillTint="66"/>
          </w:tcPr>
          <w:p w14:paraId="62D4201F" w14:textId="77777777" w:rsidR="006248D6" w:rsidRPr="00504AE3" w:rsidRDefault="006248D6" w:rsidP="006248D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Can I translate shapes on a co-ordinate grid and reflect in the axes? </w:t>
            </w:r>
          </w:p>
          <w:p w14:paraId="7EE124CB" w14:textId="77777777" w:rsidR="006248D6" w:rsidRPr="00504AE3" w:rsidRDefault="006248D6" w:rsidP="006248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21" w:type="dxa"/>
          </w:tcPr>
          <w:p w14:paraId="1E4D704A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1BD99A21" w14:textId="77777777" w:rsidR="006248D6" w:rsidRPr="00504AE3" w:rsidRDefault="006248D6" w:rsidP="006248D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05FAB643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7E2EECBF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6248D6" w:rsidRPr="00504AE3" w14:paraId="7E808679" w14:textId="77777777" w:rsidTr="006248D6">
        <w:trPr>
          <w:cantSplit/>
          <w:trHeight w:val="688"/>
        </w:trPr>
        <w:tc>
          <w:tcPr>
            <w:tcW w:w="709" w:type="dxa"/>
            <w:vMerge w:val="restart"/>
            <w:shd w:val="clear" w:color="auto" w:fill="DEEAF6" w:themeFill="accent1" w:themeFillTint="33"/>
            <w:textDirection w:val="btLr"/>
          </w:tcPr>
          <w:p w14:paraId="7100EC42" w14:textId="77777777" w:rsidR="006248D6" w:rsidRPr="00504AE3" w:rsidRDefault="006248D6" w:rsidP="006248D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04AE3">
              <w:rPr>
                <w:rFonts w:asciiTheme="majorHAnsi" w:hAnsiTheme="majorHAnsi" w:cstheme="majorHAnsi"/>
                <w:b/>
                <w:sz w:val="24"/>
                <w:szCs w:val="24"/>
              </w:rPr>
              <w:t>Statistics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4B749C82" w14:textId="77777777" w:rsidR="006248D6" w:rsidRPr="00504AE3" w:rsidRDefault="006248D6" w:rsidP="006248D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29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14:paraId="53A4FCDE" w14:textId="77777777" w:rsidR="006248D6" w:rsidRPr="00504AE3" w:rsidRDefault="006248D6" w:rsidP="006248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 xml:space="preserve">Can I calculate the mean as an average? </w:t>
            </w:r>
          </w:p>
        </w:tc>
        <w:tc>
          <w:tcPr>
            <w:tcW w:w="921" w:type="dxa"/>
          </w:tcPr>
          <w:p w14:paraId="7B85C216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5573C658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558CFDA7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1CEBC7C9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1C5C34E0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18653A76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6248D6" w:rsidRPr="00504AE3" w14:paraId="388CAE6B" w14:textId="77777777" w:rsidTr="006248D6">
        <w:trPr>
          <w:cantSplit/>
          <w:trHeight w:val="688"/>
        </w:trPr>
        <w:tc>
          <w:tcPr>
            <w:tcW w:w="709" w:type="dxa"/>
            <w:vMerge/>
            <w:shd w:val="clear" w:color="auto" w:fill="DEEAF6" w:themeFill="accent1" w:themeFillTint="33"/>
            <w:textDirection w:val="btLr"/>
          </w:tcPr>
          <w:p w14:paraId="23B3C659" w14:textId="77777777" w:rsidR="006248D6" w:rsidRPr="00504AE3" w:rsidRDefault="006248D6" w:rsidP="006248D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42CCF782" w14:textId="77777777" w:rsidR="006248D6" w:rsidRPr="00504AE3" w:rsidRDefault="006248D6" w:rsidP="006248D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30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14:paraId="4C401263" w14:textId="77777777" w:rsidR="006248D6" w:rsidRPr="00504AE3" w:rsidRDefault="006248D6" w:rsidP="006248D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504AE3">
              <w:rPr>
                <w:rFonts w:asciiTheme="majorHAnsi" w:hAnsiTheme="majorHAnsi" w:cstheme="majorHAnsi"/>
                <w:b/>
              </w:rPr>
              <w:t>Can I construct and interpret pie charts?</w:t>
            </w:r>
          </w:p>
        </w:tc>
        <w:tc>
          <w:tcPr>
            <w:tcW w:w="921" w:type="dxa"/>
          </w:tcPr>
          <w:p w14:paraId="510E49D6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2C3389D5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503B8A38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17325805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1" w:type="dxa"/>
          </w:tcPr>
          <w:p w14:paraId="01676AD9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22" w:type="dxa"/>
          </w:tcPr>
          <w:p w14:paraId="777AAEB1" w14:textId="77777777" w:rsidR="006248D6" w:rsidRPr="00504AE3" w:rsidRDefault="006248D6" w:rsidP="006248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</w:tbl>
    <w:p w14:paraId="080C1677" w14:textId="77777777" w:rsidR="00E1588E" w:rsidRPr="00E1588E" w:rsidRDefault="00E1588E" w:rsidP="00627796">
      <w:pPr>
        <w:rPr>
          <w:rFonts w:ascii="Arial" w:hAnsi="Arial" w:cs="Arial"/>
          <w:sz w:val="32"/>
          <w:u w:val="single"/>
        </w:rPr>
      </w:pPr>
    </w:p>
    <w:sectPr w:rsidR="00E1588E" w:rsidRPr="00E1588E" w:rsidSect="00E1588E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OldStyleStd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27CB"/>
    <w:multiLevelType w:val="hybridMultilevel"/>
    <w:tmpl w:val="EC38AAEE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D7252"/>
    <w:multiLevelType w:val="hybridMultilevel"/>
    <w:tmpl w:val="3E48BD4A"/>
    <w:lvl w:ilvl="0" w:tplc="D916E286">
      <w:start w:val="1"/>
      <w:numFmt w:val="bullet"/>
      <w:pStyle w:val="bulletundernumbered"/>
      <w:lvlText w:val=""/>
      <w:lvlJc w:val="left"/>
      <w:pPr>
        <w:tabs>
          <w:tab w:val="num" w:pos="0"/>
        </w:tabs>
        <w:ind w:left="0" w:hanging="357"/>
      </w:pPr>
      <w:rPr>
        <w:rFonts w:ascii="Wingdings" w:hAnsi="Wingdings" w:hint="default"/>
        <w:color w:val="104F75"/>
      </w:rPr>
    </w:lvl>
    <w:lvl w:ilvl="1" w:tplc="FFFFFFFF">
      <w:numFmt w:val="bullet"/>
      <w:lvlText w:val="•"/>
      <w:lvlJc w:val="left"/>
      <w:pPr>
        <w:ind w:left="1293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num w:numId="1" w16cid:durableId="1074547914">
    <w:abstractNumId w:val="0"/>
  </w:num>
  <w:num w:numId="2" w16cid:durableId="878513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88E"/>
    <w:rsid w:val="00070058"/>
    <w:rsid w:val="000A599F"/>
    <w:rsid w:val="001739B0"/>
    <w:rsid w:val="00230187"/>
    <w:rsid w:val="002355C5"/>
    <w:rsid w:val="003122F0"/>
    <w:rsid w:val="00392998"/>
    <w:rsid w:val="00406FD7"/>
    <w:rsid w:val="00504AE3"/>
    <w:rsid w:val="0053424B"/>
    <w:rsid w:val="00560DA8"/>
    <w:rsid w:val="005D3B0D"/>
    <w:rsid w:val="006248D6"/>
    <w:rsid w:val="00627796"/>
    <w:rsid w:val="0064418F"/>
    <w:rsid w:val="0070735F"/>
    <w:rsid w:val="007C00D6"/>
    <w:rsid w:val="008D501F"/>
    <w:rsid w:val="0092158C"/>
    <w:rsid w:val="0095789C"/>
    <w:rsid w:val="009A53C9"/>
    <w:rsid w:val="00AD021E"/>
    <w:rsid w:val="00AD7149"/>
    <w:rsid w:val="00B470B4"/>
    <w:rsid w:val="00B6749A"/>
    <w:rsid w:val="00C05632"/>
    <w:rsid w:val="00C46680"/>
    <w:rsid w:val="00C82F1A"/>
    <w:rsid w:val="00D06966"/>
    <w:rsid w:val="00D94E1D"/>
    <w:rsid w:val="00DE6346"/>
    <w:rsid w:val="00E1588E"/>
    <w:rsid w:val="00E56A59"/>
    <w:rsid w:val="00EC58B1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C7837"/>
  <w15:chartTrackingRefBased/>
  <w15:docId w15:val="{2D9C72DD-3E30-4574-967E-9F60548D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5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ndertext">
    <w:name w:val="bullet (under text)"/>
    <w:rsid w:val="00E1588E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bulletundernumbered">
    <w:name w:val="bullet (under numbered)"/>
    <w:rsid w:val="00E1588E"/>
    <w:pPr>
      <w:numPr>
        <w:numId w:val="2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1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Harrison</dc:creator>
  <cp:keywords/>
  <dc:description/>
  <cp:lastModifiedBy>Tim Harrison</cp:lastModifiedBy>
  <cp:revision>5</cp:revision>
  <cp:lastPrinted>2017-07-18T10:39:00Z</cp:lastPrinted>
  <dcterms:created xsi:type="dcterms:W3CDTF">2022-04-19T13:32:00Z</dcterms:created>
  <dcterms:modified xsi:type="dcterms:W3CDTF">2022-05-09T19:24:00Z</dcterms:modified>
</cp:coreProperties>
</file>